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771AA588" w:rsidR="00CF1E13" w:rsidRPr="00D8340D"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w:t>
            </w:r>
            <w:r w:rsidR="0072013A">
              <w:rPr>
                <w:rFonts w:ascii="Times New Roman" w:hAnsi="Times New Roman"/>
                <w:b/>
                <w:color w:val="auto"/>
                <w:kern w:val="0"/>
                <w:sz w:val="48"/>
                <w:szCs w:val="48"/>
                <w:lang w:val="en-US" w:eastAsia="en-US"/>
              </w:rPr>
              <w:t>14919</w:t>
            </w:r>
          </w:p>
          <w:p w14:paraId="2294D51F" w14:textId="77777777" w:rsidR="0072013A" w:rsidRPr="0072013A" w:rsidRDefault="0072013A" w:rsidP="0072013A">
            <w:pPr>
              <w:spacing w:line="360" w:lineRule="auto"/>
              <w:jc w:val="center"/>
              <w:rPr>
                <w:rFonts w:ascii="Times New Roman" w:hAnsi="Times New Roman"/>
                <w:b/>
                <w:bCs/>
                <w:iCs/>
                <w:color w:val="auto"/>
                <w:kern w:val="0"/>
                <w:sz w:val="48"/>
                <w:szCs w:val="48"/>
                <w:lang w:val="en-US" w:eastAsia="en-US"/>
              </w:rPr>
            </w:pPr>
            <w:r w:rsidRPr="0072013A">
              <w:rPr>
                <w:rFonts w:ascii="Times New Roman" w:hAnsi="Times New Roman"/>
                <w:b/>
                <w:bCs/>
                <w:sz w:val="48"/>
                <w:szCs w:val="48"/>
                <w:lang w:val="en-ZA" w:eastAsia="en-ZA"/>
              </w:rPr>
              <w:t>Resolve computer user`s problems</w:t>
            </w:r>
          </w:p>
          <w:p w14:paraId="564B05C0" w14:textId="11E96C5F" w:rsidR="00361F08" w:rsidRPr="00CF1E13" w:rsidRDefault="00361F08" w:rsidP="00CF1E1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030C84E9" w:rsidR="00CF1E13" w:rsidRPr="00CF1E13" w:rsidRDefault="0074266F"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SUMMATIVE</w:t>
            </w:r>
            <w:r w:rsidR="00CF1E13" w:rsidRPr="00CF1E13">
              <w:rPr>
                <w:rFonts w:ascii="Times New Roman" w:hAnsi="Times New Roman"/>
                <w:b/>
                <w:color w:val="auto"/>
                <w:kern w:val="0"/>
                <w:sz w:val="48"/>
                <w:szCs w:val="48"/>
                <w:lang w:eastAsia="en-US"/>
              </w:rPr>
              <w:t xml:space="preser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lastRenderedPageBreak/>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lastRenderedPageBreak/>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72FA2D01" w14:textId="53DF7C62" w:rsidR="00AD4FE4" w:rsidRPr="00301CC8" w:rsidRDefault="00EA2A46" w:rsidP="00E03F56">
            <w:pPr>
              <w:spacing w:after="120"/>
              <w:rPr>
                <w:rFonts w:ascii="Times New Roman" w:hAnsi="Times New Roman"/>
                <w:b/>
                <w:color w:val="auto"/>
                <w:szCs w:val="24"/>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F35594" w:rsidRPr="00F35594">
              <w:rPr>
                <w:rFonts w:ascii="Times New Roman" w:hAnsi="Times New Roman"/>
                <w:b/>
                <w:color w:val="auto"/>
                <w:szCs w:val="24"/>
              </w:rPr>
              <w:t>Resolve Computer User`s Problems</w:t>
            </w: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7CB0D66C" w14:textId="77777777" w:rsidR="0074266F" w:rsidRDefault="0074266F" w:rsidP="0074266F">
            <w:pPr>
              <w:tabs>
                <w:tab w:val="right" w:pos="10065"/>
              </w:tabs>
              <w:spacing w:line="360" w:lineRule="auto"/>
              <w:jc w:val="both"/>
              <w:rPr>
                <w:i/>
                <w:color w:val="auto"/>
                <w:kern w:val="0"/>
                <w:sz w:val="22"/>
                <w:szCs w:val="22"/>
                <w:lang w:val="en-US" w:eastAsia="en-US"/>
              </w:rPr>
            </w:pPr>
            <w:r>
              <w:rPr>
                <w:i/>
                <w:sz w:val="22"/>
                <w:szCs w:val="22"/>
              </w:rPr>
              <w:lastRenderedPageBreak/>
              <w:t>Work on the following tasks, gathering evidence and attaching all documentation used. Be as practical as possible and use current and past projects to answer the questions asked.</w:t>
            </w:r>
          </w:p>
          <w:p w14:paraId="271EF53B" w14:textId="77777777" w:rsidR="0074266F" w:rsidRDefault="0074266F" w:rsidP="0074266F">
            <w:pPr>
              <w:tabs>
                <w:tab w:val="right" w:pos="10065"/>
              </w:tabs>
              <w:jc w:val="both"/>
              <w:rPr>
                <w:b/>
                <w:sz w:val="22"/>
                <w:szCs w:val="22"/>
              </w:rPr>
            </w:pPr>
          </w:p>
          <w:p w14:paraId="69B2A5FB" w14:textId="77777777" w:rsidR="0074266F" w:rsidRDefault="0074266F" w:rsidP="0074266F">
            <w:pPr>
              <w:autoSpaceDE w:val="0"/>
              <w:autoSpaceDN w:val="0"/>
              <w:adjustRightInd w:val="0"/>
              <w:spacing w:line="360" w:lineRule="auto"/>
              <w:jc w:val="both"/>
              <w:rPr>
                <w:sz w:val="22"/>
                <w:szCs w:val="22"/>
                <w:lang w:val="en-ZA" w:eastAsia="en-ZA"/>
              </w:rPr>
            </w:pPr>
            <w:r>
              <w:rPr>
                <w:sz w:val="22"/>
                <w:szCs w:val="22"/>
                <w:lang w:val="en-ZA" w:eastAsia="en-ZA"/>
              </w:rPr>
              <w:t>You are required to</w:t>
            </w:r>
            <w:r>
              <w:t xml:space="preserve"> </w:t>
            </w:r>
            <w:r>
              <w:rPr>
                <w:sz w:val="22"/>
                <w:szCs w:val="22"/>
                <w:lang w:val="en-ZA" w:eastAsia="en-ZA"/>
              </w:rPr>
              <w:t>resolve computer user`s problems in your organisation or any organisation of choice. After the completion of the assessment process you will be able to:</w:t>
            </w:r>
          </w:p>
          <w:p w14:paraId="05968E51" w14:textId="77777777" w:rsidR="0074266F" w:rsidRDefault="0074266F" w:rsidP="0074266F">
            <w:pPr>
              <w:pStyle w:val="ListParagraph"/>
              <w:numPr>
                <w:ilvl w:val="0"/>
                <w:numId w:val="14"/>
              </w:numPr>
              <w:autoSpaceDE w:val="0"/>
              <w:autoSpaceDN w:val="0"/>
              <w:adjustRightInd w:val="0"/>
              <w:spacing w:after="200" w:line="360" w:lineRule="auto"/>
              <w:jc w:val="both"/>
              <w:rPr>
                <w:bCs/>
                <w:sz w:val="22"/>
                <w:szCs w:val="22"/>
                <w:lang w:val="en-ZA" w:eastAsia="en-ZA"/>
              </w:rPr>
            </w:pPr>
            <w:r>
              <w:rPr>
                <w:bCs/>
                <w:lang w:eastAsia="en-ZA"/>
              </w:rPr>
              <w:t>Receive computer user`s problems.</w:t>
            </w:r>
          </w:p>
          <w:p w14:paraId="7BDE5DC3" w14:textId="77777777" w:rsidR="0074266F" w:rsidRDefault="0074266F" w:rsidP="0074266F">
            <w:pPr>
              <w:pStyle w:val="ListParagraph"/>
              <w:autoSpaceDE w:val="0"/>
              <w:autoSpaceDN w:val="0"/>
              <w:adjustRightInd w:val="0"/>
              <w:jc w:val="both"/>
              <w:rPr>
                <w:bCs/>
                <w:lang w:eastAsia="en-ZA"/>
              </w:rPr>
            </w:pPr>
          </w:p>
          <w:p w14:paraId="1CC005B7" w14:textId="77777777" w:rsidR="0074266F" w:rsidRDefault="0074266F" w:rsidP="0074266F">
            <w:pPr>
              <w:pStyle w:val="ListParagraph"/>
              <w:numPr>
                <w:ilvl w:val="0"/>
                <w:numId w:val="14"/>
              </w:numPr>
              <w:autoSpaceDE w:val="0"/>
              <w:autoSpaceDN w:val="0"/>
              <w:adjustRightInd w:val="0"/>
              <w:spacing w:after="200" w:line="360" w:lineRule="auto"/>
              <w:jc w:val="both"/>
              <w:rPr>
                <w:bCs/>
                <w:lang w:eastAsia="en-ZA"/>
              </w:rPr>
            </w:pPr>
            <w:r>
              <w:rPr>
                <w:bCs/>
                <w:lang w:eastAsia="en-ZA"/>
              </w:rPr>
              <w:t>Investigate computer users’ problems.</w:t>
            </w:r>
          </w:p>
          <w:p w14:paraId="0DA80B56" w14:textId="77777777" w:rsidR="0074266F" w:rsidRDefault="0074266F" w:rsidP="0074266F">
            <w:pPr>
              <w:pStyle w:val="ListParagraph"/>
              <w:rPr>
                <w:bCs/>
                <w:lang w:eastAsia="en-ZA"/>
              </w:rPr>
            </w:pPr>
          </w:p>
          <w:p w14:paraId="02C78B28" w14:textId="77777777" w:rsidR="0074266F" w:rsidRDefault="0074266F" w:rsidP="0074266F">
            <w:pPr>
              <w:pStyle w:val="ListParagraph"/>
              <w:numPr>
                <w:ilvl w:val="0"/>
                <w:numId w:val="14"/>
              </w:numPr>
              <w:autoSpaceDE w:val="0"/>
              <w:autoSpaceDN w:val="0"/>
              <w:adjustRightInd w:val="0"/>
              <w:spacing w:after="200" w:line="360" w:lineRule="auto"/>
              <w:jc w:val="both"/>
              <w:rPr>
                <w:bCs/>
                <w:lang w:eastAsia="en-ZA"/>
              </w:rPr>
            </w:pPr>
            <w:r>
              <w:rPr>
                <w:bCs/>
                <w:lang w:eastAsia="en-ZA"/>
              </w:rPr>
              <w:t>Implement solutions to computer user`s problems.</w:t>
            </w:r>
          </w:p>
          <w:p w14:paraId="3C3237C0" w14:textId="77777777" w:rsidR="0074266F" w:rsidRDefault="0074266F" w:rsidP="0074266F">
            <w:pPr>
              <w:pStyle w:val="ListParagraph"/>
              <w:rPr>
                <w:bCs/>
                <w:lang w:eastAsia="en-ZA"/>
              </w:rPr>
            </w:pPr>
          </w:p>
          <w:p w14:paraId="6D919FC2" w14:textId="77777777" w:rsidR="0074266F" w:rsidRDefault="0074266F" w:rsidP="0074266F">
            <w:pPr>
              <w:pStyle w:val="ListParagraph"/>
              <w:numPr>
                <w:ilvl w:val="0"/>
                <w:numId w:val="14"/>
              </w:numPr>
              <w:autoSpaceDE w:val="0"/>
              <w:autoSpaceDN w:val="0"/>
              <w:adjustRightInd w:val="0"/>
              <w:spacing w:after="200" w:line="360" w:lineRule="auto"/>
              <w:jc w:val="both"/>
              <w:rPr>
                <w:bCs/>
                <w:lang w:eastAsia="en-ZA"/>
              </w:rPr>
            </w:pPr>
            <w:r>
              <w:rPr>
                <w:bCs/>
                <w:lang w:eastAsia="en-ZA"/>
              </w:rPr>
              <w:t>Close resolved computer user`s problems.</w:t>
            </w:r>
          </w:p>
          <w:p w14:paraId="06AAD29C" w14:textId="77777777" w:rsidR="0074266F" w:rsidRDefault="0074266F" w:rsidP="0074266F">
            <w:pPr>
              <w:pStyle w:val="ListParagraph"/>
              <w:rPr>
                <w:bCs/>
                <w:lang w:eastAsia="en-ZA"/>
              </w:rPr>
            </w:pPr>
          </w:p>
          <w:p w14:paraId="625E6B55" w14:textId="77777777" w:rsidR="0074266F" w:rsidRDefault="0074266F" w:rsidP="0074266F">
            <w:pPr>
              <w:pStyle w:val="ListParagraph"/>
              <w:numPr>
                <w:ilvl w:val="0"/>
                <w:numId w:val="14"/>
              </w:numPr>
              <w:autoSpaceDE w:val="0"/>
              <w:autoSpaceDN w:val="0"/>
              <w:adjustRightInd w:val="0"/>
              <w:spacing w:after="200" w:line="360" w:lineRule="auto"/>
              <w:jc w:val="both"/>
              <w:rPr>
                <w:bCs/>
                <w:lang w:eastAsia="en-ZA"/>
              </w:rPr>
            </w:pPr>
            <w:r>
              <w:rPr>
                <w:bCs/>
                <w:lang w:eastAsia="en-ZA"/>
              </w:rPr>
              <w:t>Forward unresolved computer user`s problems to appropriate area</w:t>
            </w:r>
          </w:p>
          <w:p w14:paraId="5B4892B7" w14:textId="77777777" w:rsidR="0074266F" w:rsidRDefault="0074266F" w:rsidP="0074266F">
            <w:pPr>
              <w:autoSpaceDE w:val="0"/>
              <w:autoSpaceDN w:val="0"/>
              <w:adjustRightInd w:val="0"/>
              <w:jc w:val="both"/>
              <w:rPr>
                <w:rFonts w:eastAsia="Calibri"/>
                <w:b/>
                <w:bCs/>
                <w:sz w:val="22"/>
                <w:szCs w:val="22"/>
                <w:lang w:eastAsia="en-ZA"/>
              </w:rPr>
            </w:pPr>
          </w:p>
          <w:p w14:paraId="0A315378" w14:textId="77777777" w:rsidR="0074266F" w:rsidRDefault="0074266F" w:rsidP="0074266F">
            <w:pPr>
              <w:autoSpaceDE w:val="0"/>
              <w:autoSpaceDN w:val="0"/>
              <w:adjustRightInd w:val="0"/>
              <w:spacing w:line="360" w:lineRule="auto"/>
              <w:jc w:val="both"/>
              <w:rPr>
                <w:sz w:val="22"/>
                <w:szCs w:val="22"/>
                <w:lang w:val="en-ZA" w:eastAsia="en-ZA"/>
              </w:rPr>
            </w:pPr>
            <w:r>
              <w:rPr>
                <w:b/>
                <w:sz w:val="22"/>
                <w:szCs w:val="22"/>
                <w:lang w:val="en-ZA" w:eastAsia="en-ZA"/>
              </w:rPr>
              <w:t>Note</w:t>
            </w:r>
            <w:r>
              <w:rPr>
                <w:sz w:val="22"/>
                <w:szCs w:val="22"/>
                <w:lang w:val="en-ZA" w:eastAsia="en-ZA"/>
              </w:rPr>
              <w:t>:</w:t>
            </w:r>
          </w:p>
          <w:p w14:paraId="215BE608" w14:textId="77777777" w:rsidR="0074266F" w:rsidRDefault="0074266F" w:rsidP="0074266F">
            <w:pPr>
              <w:tabs>
                <w:tab w:val="right" w:pos="10065"/>
              </w:tabs>
              <w:spacing w:line="360" w:lineRule="auto"/>
              <w:jc w:val="both"/>
              <w:rPr>
                <w:sz w:val="22"/>
                <w:szCs w:val="22"/>
                <w:lang w:val="en-ZA" w:eastAsia="en-ZA"/>
              </w:rPr>
            </w:pPr>
            <w:r>
              <w:rPr>
                <w:sz w:val="22"/>
                <w:szCs w:val="22"/>
                <w:lang w:val="en-ZA" w:eastAsia="en-ZA"/>
              </w:rPr>
              <w:t xml:space="preserve">In order to achieve the objectives listed above, </w:t>
            </w:r>
          </w:p>
          <w:p w14:paraId="7C1C6CF1" w14:textId="3EFFCBD5" w:rsidR="00E03F56" w:rsidRPr="0074266F" w:rsidRDefault="0074266F" w:rsidP="0074266F">
            <w:pPr>
              <w:pStyle w:val="ListParagraph"/>
              <w:numPr>
                <w:ilvl w:val="0"/>
                <w:numId w:val="14"/>
              </w:numPr>
              <w:tabs>
                <w:tab w:val="right" w:pos="10065"/>
              </w:tabs>
              <w:spacing w:after="200" w:line="360" w:lineRule="auto"/>
              <w:jc w:val="both"/>
              <w:rPr>
                <w:sz w:val="22"/>
                <w:szCs w:val="22"/>
                <w:lang w:val="en-ZA" w:eastAsia="en-ZA"/>
              </w:rPr>
            </w:pPr>
            <w:r>
              <w:rPr>
                <w:lang w:eastAsia="en-ZA"/>
              </w:rPr>
              <w:t>Complete the following tasks and attach all relevant evidence in your POE guide</w:t>
            </w: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2EF3BC1E" w14:textId="3F241C63" w:rsidR="0074266F" w:rsidRDefault="00F35594" w:rsidP="0074266F">
            <w:pPr>
              <w:pStyle w:val="BodyText3"/>
              <w:numPr>
                <w:ilvl w:val="0"/>
                <w:numId w:val="26"/>
              </w:numPr>
              <w:spacing w:line="360" w:lineRule="auto"/>
              <w:jc w:val="both"/>
              <w:rPr>
                <w:rFonts w:cs="Arial"/>
                <w:b w:val="0"/>
                <w:sz w:val="22"/>
                <w:szCs w:val="22"/>
              </w:rPr>
            </w:pPr>
            <w:r>
              <w:rPr>
                <w:rFonts w:cs="Arial"/>
                <w:b w:val="0"/>
                <w:sz w:val="22"/>
                <w:szCs w:val="22"/>
              </w:rPr>
              <w:t>A scenario where you r</w:t>
            </w:r>
            <w:r w:rsidR="0074266F">
              <w:rPr>
                <w:rFonts w:cs="Arial"/>
                <w:b w:val="0"/>
                <w:sz w:val="22"/>
                <w:szCs w:val="22"/>
              </w:rPr>
              <w:t>eceive at least ten (10) computer user’s problems telephonically. Be professional, sympathetic, confident and apply the code of conduct when speaking to users. Present your findings in report format and ensure that the request received</w:t>
            </w:r>
          </w:p>
          <w:p w14:paraId="57848AE3" w14:textId="77777777" w:rsidR="0074266F" w:rsidRDefault="0074266F" w:rsidP="0074266F">
            <w:pPr>
              <w:pStyle w:val="BodyText3"/>
              <w:numPr>
                <w:ilvl w:val="0"/>
                <w:numId w:val="27"/>
              </w:numPr>
              <w:spacing w:line="360" w:lineRule="auto"/>
              <w:jc w:val="both"/>
              <w:rPr>
                <w:rFonts w:cs="Arial"/>
                <w:b w:val="0"/>
                <w:sz w:val="22"/>
                <w:szCs w:val="22"/>
              </w:rPr>
            </w:pPr>
            <w:r>
              <w:rPr>
                <w:rFonts w:cs="Arial"/>
                <w:b w:val="0"/>
                <w:sz w:val="22"/>
                <w:szCs w:val="22"/>
              </w:rPr>
              <w:t xml:space="preserve">Identifies the users and their terms of support </w:t>
            </w:r>
          </w:p>
          <w:p w14:paraId="12D104F4" w14:textId="77777777" w:rsidR="0074266F" w:rsidRDefault="0074266F" w:rsidP="0074266F">
            <w:pPr>
              <w:pStyle w:val="BodyText3"/>
              <w:numPr>
                <w:ilvl w:val="0"/>
                <w:numId w:val="27"/>
              </w:numPr>
              <w:spacing w:line="360" w:lineRule="auto"/>
              <w:jc w:val="both"/>
              <w:rPr>
                <w:rFonts w:cs="Arial"/>
                <w:b w:val="0"/>
                <w:sz w:val="22"/>
                <w:szCs w:val="22"/>
              </w:rPr>
            </w:pPr>
            <w:r>
              <w:rPr>
                <w:rFonts w:cs="Arial"/>
                <w:b w:val="0"/>
                <w:sz w:val="22"/>
                <w:szCs w:val="22"/>
              </w:rPr>
              <w:t xml:space="preserve">Records sufficient information about the problem to begin an investigation. This should include; </w:t>
            </w:r>
          </w:p>
          <w:p w14:paraId="77B7B9FD" w14:textId="77777777" w:rsidR="0074266F" w:rsidRDefault="0074266F" w:rsidP="0074266F">
            <w:pPr>
              <w:pStyle w:val="BodyText3"/>
              <w:numPr>
                <w:ilvl w:val="0"/>
                <w:numId w:val="28"/>
              </w:numPr>
              <w:spacing w:line="360" w:lineRule="auto"/>
              <w:jc w:val="both"/>
              <w:rPr>
                <w:rFonts w:cs="Arial"/>
                <w:b w:val="0"/>
                <w:sz w:val="22"/>
                <w:szCs w:val="22"/>
              </w:rPr>
            </w:pPr>
            <w:r>
              <w:rPr>
                <w:rFonts w:cs="Arial"/>
                <w:b w:val="0"/>
                <w:sz w:val="22"/>
                <w:szCs w:val="22"/>
              </w:rPr>
              <w:t>Date problem occurred</w:t>
            </w:r>
          </w:p>
          <w:p w14:paraId="5E670556" w14:textId="77777777" w:rsidR="0074266F" w:rsidRDefault="0074266F" w:rsidP="0074266F">
            <w:pPr>
              <w:pStyle w:val="BodyText3"/>
              <w:numPr>
                <w:ilvl w:val="0"/>
                <w:numId w:val="28"/>
              </w:numPr>
              <w:spacing w:line="360" w:lineRule="auto"/>
              <w:jc w:val="both"/>
              <w:rPr>
                <w:rFonts w:cs="Arial"/>
                <w:b w:val="0"/>
                <w:sz w:val="22"/>
                <w:szCs w:val="22"/>
              </w:rPr>
            </w:pPr>
            <w:r>
              <w:rPr>
                <w:rFonts w:cs="Arial"/>
                <w:b w:val="0"/>
                <w:sz w:val="22"/>
                <w:szCs w:val="22"/>
              </w:rPr>
              <w:t>Circumstances when it occurred</w:t>
            </w:r>
          </w:p>
          <w:p w14:paraId="314499C5" w14:textId="77777777" w:rsidR="0074266F" w:rsidRDefault="0074266F" w:rsidP="0074266F">
            <w:pPr>
              <w:pStyle w:val="BodyText3"/>
              <w:numPr>
                <w:ilvl w:val="0"/>
                <w:numId w:val="28"/>
              </w:numPr>
              <w:spacing w:line="360" w:lineRule="auto"/>
              <w:jc w:val="both"/>
              <w:rPr>
                <w:rFonts w:cs="Arial"/>
                <w:b w:val="0"/>
                <w:sz w:val="22"/>
                <w:szCs w:val="22"/>
              </w:rPr>
            </w:pPr>
            <w:r>
              <w:rPr>
                <w:rFonts w:cs="Arial"/>
                <w:b w:val="0"/>
                <w:sz w:val="22"/>
                <w:szCs w:val="22"/>
              </w:rPr>
              <w:t>Symptoms</w:t>
            </w:r>
          </w:p>
          <w:p w14:paraId="2FCBF921" w14:textId="77777777" w:rsidR="0074266F" w:rsidRDefault="0074266F" w:rsidP="0074266F">
            <w:pPr>
              <w:pStyle w:val="BodyText3"/>
              <w:numPr>
                <w:ilvl w:val="0"/>
                <w:numId w:val="27"/>
              </w:numPr>
              <w:spacing w:line="360" w:lineRule="auto"/>
              <w:jc w:val="both"/>
              <w:rPr>
                <w:rFonts w:cs="Arial"/>
                <w:b w:val="0"/>
                <w:sz w:val="22"/>
                <w:szCs w:val="22"/>
              </w:rPr>
            </w:pPr>
            <w:r>
              <w:rPr>
                <w:rFonts w:cs="Arial"/>
                <w:b w:val="0"/>
                <w:sz w:val="22"/>
                <w:szCs w:val="22"/>
              </w:rPr>
              <w:t xml:space="preserve">Is assigned a timeframe and priority to the problem. Follow organisation standards and the terms of the support agreement for each user. </w:t>
            </w:r>
          </w:p>
          <w:p w14:paraId="778B0970" w14:textId="580ABCA4" w:rsidR="00E03F56" w:rsidRPr="00286742" w:rsidRDefault="00E03F56" w:rsidP="00286742">
            <w:pPr>
              <w:jc w:val="both"/>
              <w:rPr>
                <w:rFonts w:ascii="Times New Roman" w:eastAsiaTheme="minorHAnsi" w:hAnsi="Times New Roman"/>
                <w:b/>
                <w:color w:val="auto"/>
                <w:kern w:val="0"/>
                <w:szCs w:val="22"/>
                <w:lang w:val="en-US" w:eastAsia="en-US"/>
              </w:rPr>
            </w:pPr>
          </w:p>
        </w:tc>
        <w:tc>
          <w:tcPr>
            <w:tcW w:w="521" w:type="pct"/>
            <w:vAlign w:val="center"/>
          </w:tcPr>
          <w:p w14:paraId="1B122379" w14:textId="31D54D04" w:rsidR="00E03F56" w:rsidRPr="00301CC8" w:rsidRDefault="00F35594"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lastRenderedPageBreak/>
              <w:t>50</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6B6BF321"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7763A1C2" w14:textId="4D448F66" w:rsidR="00286742" w:rsidRPr="00286742" w:rsidRDefault="0074266F" w:rsidP="00883909">
            <w:pPr>
              <w:jc w:val="both"/>
              <w:rPr>
                <w:rFonts w:ascii="Times New Roman" w:eastAsiaTheme="minorHAnsi" w:hAnsi="Times New Roman"/>
                <w:b/>
                <w:color w:val="auto"/>
                <w:kern w:val="0"/>
                <w:szCs w:val="22"/>
                <w:lang w:val="en-US" w:eastAsia="en-US"/>
              </w:rPr>
            </w:pPr>
            <w:r>
              <w:rPr>
                <w:rFonts w:cs="Arial"/>
                <w:sz w:val="22"/>
                <w:szCs w:val="22"/>
              </w:rPr>
              <w:t>Determine response procedure for each request</w:t>
            </w:r>
          </w:p>
        </w:tc>
        <w:tc>
          <w:tcPr>
            <w:tcW w:w="522" w:type="pct"/>
            <w:vAlign w:val="center"/>
          </w:tcPr>
          <w:p w14:paraId="444180B1" w14:textId="03D47480" w:rsidR="00286742" w:rsidRPr="00301CC8" w:rsidRDefault="0074266F"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10</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316669B7" w14:textId="4500B84E" w:rsidR="00286742" w:rsidRPr="00286742" w:rsidRDefault="0074266F" w:rsidP="00883909">
            <w:pPr>
              <w:jc w:val="both"/>
              <w:rPr>
                <w:rFonts w:ascii="Times New Roman" w:eastAsiaTheme="minorHAnsi" w:hAnsi="Times New Roman"/>
                <w:b/>
                <w:color w:val="auto"/>
                <w:kern w:val="0"/>
                <w:szCs w:val="22"/>
                <w:lang w:val="en-US" w:eastAsia="en-US"/>
              </w:rPr>
            </w:pPr>
            <w:r>
              <w:rPr>
                <w:rFonts w:cs="Arial"/>
                <w:sz w:val="22"/>
                <w:szCs w:val="22"/>
              </w:rPr>
              <w:t xml:space="preserve">Determine and record timeframe for completion of job.                                              </w:t>
            </w:r>
          </w:p>
        </w:tc>
        <w:tc>
          <w:tcPr>
            <w:tcW w:w="522" w:type="pct"/>
            <w:vAlign w:val="center"/>
          </w:tcPr>
          <w:p w14:paraId="40F25DC2" w14:textId="579DA65F" w:rsidR="00286742" w:rsidRPr="00301CC8" w:rsidRDefault="0074266F"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Look w:val="0000" w:firstRow="0" w:lastRow="0" w:firstColumn="0" w:lastColumn="0" w:noHBand="0" w:noVBand="0"/>
      </w:tblPr>
      <w:tblGrid>
        <w:gridCol w:w="9498"/>
      </w:tblGrid>
      <w:tr w:rsidR="00A10A42" w:rsidRPr="00301CC8" w14:paraId="6A09C18C" w14:textId="77777777" w:rsidTr="007178B7">
        <w:tc>
          <w:tcPr>
            <w:tcW w:w="9498" w:type="dxa"/>
            <w:shd w:val="clear" w:color="auto" w:fill="00B050"/>
          </w:tcPr>
          <w:p w14:paraId="681ADFD4" w14:textId="24BEC2AB" w:rsidR="00A10A42" w:rsidRPr="00301CC8" w:rsidRDefault="00A10A42" w:rsidP="00883909">
            <w:pPr>
              <w:jc w:val="center"/>
              <w:rPr>
                <w:rFonts w:ascii="Times New Roman" w:hAnsi="Times New Roman"/>
                <w:b/>
                <w:color w:val="auto"/>
                <w:sz w:val="28"/>
                <w:szCs w:val="28"/>
              </w:rPr>
            </w:pPr>
            <w:r>
              <w:rPr>
                <w:rFonts w:ascii="Times New Roman" w:hAnsi="Times New Roman"/>
                <w:b/>
                <w:color w:val="auto"/>
                <w:sz w:val="28"/>
                <w:szCs w:val="28"/>
              </w:rPr>
              <w:t>SESSI</w:t>
            </w:r>
            <w:r w:rsidR="0086355A">
              <w:rPr>
                <w:rFonts w:ascii="Times New Roman" w:hAnsi="Times New Roman"/>
                <w:b/>
                <w:color w:val="auto"/>
                <w:sz w:val="28"/>
                <w:szCs w:val="28"/>
              </w:rPr>
              <w:t>O</w:t>
            </w:r>
            <w:r>
              <w:rPr>
                <w:rFonts w:ascii="Times New Roman" w:hAnsi="Times New Roman"/>
                <w:b/>
                <w:color w:val="auto"/>
                <w:sz w:val="28"/>
                <w:szCs w:val="28"/>
              </w:rPr>
              <w:t xml:space="preserve">N </w:t>
            </w:r>
            <w:r w:rsidR="007E7455">
              <w:rPr>
                <w:rFonts w:ascii="Times New Roman" w:hAnsi="Times New Roman"/>
                <w:b/>
                <w:color w:val="auto"/>
                <w:sz w:val="28"/>
                <w:szCs w:val="28"/>
              </w:rPr>
              <w:t>2:</w:t>
            </w:r>
            <w:r>
              <w:rPr>
                <w:rFonts w:ascii="Times New Roman" w:hAnsi="Times New Roman"/>
                <w:b/>
                <w:color w:val="auto"/>
                <w:sz w:val="28"/>
                <w:szCs w:val="28"/>
              </w:rPr>
              <w:t xml:space="preserve"> </w:t>
            </w:r>
            <w:r w:rsidR="00F35594" w:rsidRPr="00F35594">
              <w:rPr>
                <w:rFonts w:ascii="Times New Roman" w:hAnsi="Times New Roman"/>
                <w:b/>
                <w:color w:val="auto"/>
                <w:sz w:val="28"/>
                <w:szCs w:val="28"/>
              </w:rPr>
              <w:t>Resolve Computer User`s Problems</w:t>
            </w:r>
          </w:p>
        </w:tc>
      </w:tr>
      <w:tr w:rsidR="00A10A42" w:rsidRPr="00301CC8" w14:paraId="73A14892" w14:textId="77777777" w:rsidTr="007178B7">
        <w:tc>
          <w:tcPr>
            <w:tcW w:w="9498" w:type="dxa"/>
            <w:shd w:val="clear" w:color="auto" w:fill="00B050"/>
          </w:tcPr>
          <w:p w14:paraId="13530987" w14:textId="7EE4AF21" w:rsidR="00A10A42" w:rsidRPr="00301CC8" w:rsidRDefault="007C6567" w:rsidP="00A10A42">
            <w:pPr>
              <w:rPr>
                <w:rFonts w:ascii="Times New Roman" w:hAnsi="Times New Roman"/>
                <w:b/>
                <w:color w:val="auto"/>
                <w:sz w:val="28"/>
                <w:szCs w:val="28"/>
              </w:rPr>
            </w:pPr>
            <w:r>
              <w:rPr>
                <w:rFonts w:ascii="Times New Roman" w:hAnsi="Times New Roman"/>
                <w:b/>
                <w:color w:val="auto"/>
                <w:sz w:val="28"/>
                <w:szCs w:val="28"/>
              </w:rPr>
              <w:t>Learning Outcomes</w:t>
            </w:r>
          </w:p>
        </w:tc>
      </w:tr>
      <w:tr w:rsidR="00A10A42" w:rsidRPr="00301CC8" w14:paraId="1060140D" w14:textId="77777777" w:rsidTr="007178B7">
        <w:tc>
          <w:tcPr>
            <w:tcW w:w="9498" w:type="dxa"/>
            <w:shd w:val="clear" w:color="auto" w:fill="00B050"/>
          </w:tcPr>
          <w:p w14:paraId="0D6A02A7" w14:textId="6D63EF53" w:rsidR="00A10A42" w:rsidRPr="00301CC8" w:rsidRDefault="007C6567" w:rsidP="00883909">
            <w:pPr>
              <w:numPr>
                <w:ilvl w:val="0"/>
                <w:numId w:val="15"/>
              </w:numPr>
              <w:spacing w:after="200" w:line="360" w:lineRule="auto"/>
              <w:contextualSpacing/>
              <w:rPr>
                <w:rFonts w:ascii="Times New Roman" w:hAnsi="Times New Roman"/>
                <w:color w:val="auto"/>
                <w:szCs w:val="24"/>
              </w:rPr>
            </w:pPr>
            <w:r>
              <w:rPr>
                <w:rFonts w:ascii="Times New Roman" w:hAnsi="Times New Roman"/>
                <w:color w:val="auto"/>
                <w:szCs w:val="24"/>
              </w:rPr>
              <w:t>The demonstration explains safety measure for different types of fires and which applies to computer environments</w:t>
            </w:r>
            <w:r w:rsidR="00A10A42" w:rsidRPr="00301CC8">
              <w:rPr>
                <w:rFonts w:ascii="Times New Roman" w:hAnsi="Times New Roman"/>
                <w:color w:val="auto"/>
                <w:szCs w:val="24"/>
              </w:rPr>
              <w:t xml:space="preserve">. </w:t>
            </w:r>
          </w:p>
          <w:p w14:paraId="36F46CA7" w14:textId="64E42A26" w:rsidR="00A10A42" w:rsidRPr="00301CC8" w:rsidRDefault="007C6567" w:rsidP="00883909">
            <w:pPr>
              <w:numPr>
                <w:ilvl w:val="0"/>
                <w:numId w:val="15"/>
              </w:numPr>
              <w:spacing w:after="200" w:line="360" w:lineRule="auto"/>
              <w:contextualSpacing/>
              <w:rPr>
                <w:rFonts w:ascii="Times New Roman" w:hAnsi="Times New Roman"/>
                <w:color w:val="auto"/>
                <w:szCs w:val="24"/>
              </w:rPr>
            </w:pPr>
            <w:r>
              <w:rPr>
                <w:rFonts w:ascii="Times New Roman" w:hAnsi="Times New Roman"/>
                <w:color w:val="auto"/>
                <w:szCs w:val="24"/>
              </w:rPr>
              <w:t>The demonstration covers potential hazards and safety procedures relating to the computer environment.</w:t>
            </w:r>
          </w:p>
          <w:p w14:paraId="429CB1DC" w14:textId="7C45336D" w:rsidR="00A10A42" w:rsidRPr="007C6567" w:rsidRDefault="007C6567" w:rsidP="007C6567">
            <w:pPr>
              <w:numPr>
                <w:ilvl w:val="0"/>
                <w:numId w:val="15"/>
              </w:numPr>
              <w:spacing w:after="200" w:line="360" w:lineRule="auto"/>
              <w:contextualSpacing/>
              <w:rPr>
                <w:rFonts w:ascii="Times New Roman" w:hAnsi="Times New Roman"/>
                <w:color w:val="auto"/>
                <w:szCs w:val="24"/>
              </w:rPr>
            </w:pPr>
            <w:r>
              <w:rPr>
                <w:rFonts w:ascii="Times New Roman" w:hAnsi="Times New Roman"/>
                <w:color w:val="auto"/>
                <w:szCs w:val="24"/>
              </w:rPr>
              <w:t xml:space="preserve">The demonstration </w:t>
            </w:r>
            <w:r w:rsidR="007E7455">
              <w:rPr>
                <w:rFonts w:ascii="Times New Roman" w:hAnsi="Times New Roman"/>
                <w:color w:val="auto"/>
                <w:szCs w:val="24"/>
              </w:rPr>
              <w:t>covers</w:t>
            </w:r>
            <w:r>
              <w:rPr>
                <w:rFonts w:ascii="Times New Roman" w:hAnsi="Times New Roman"/>
                <w:color w:val="auto"/>
                <w:szCs w:val="24"/>
              </w:rPr>
              <w:t xml:space="preserve"> Electrostatic Discharge (ESD) and precautions for it.</w:t>
            </w:r>
          </w:p>
        </w:tc>
      </w:tr>
    </w:tbl>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lastRenderedPageBreak/>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14624B4C" w14:textId="723D7A86" w:rsidR="005771CA" w:rsidRPr="00286742" w:rsidRDefault="0074266F" w:rsidP="00883909">
            <w:pPr>
              <w:jc w:val="both"/>
              <w:rPr>
                <w:rFonts w:ascii="Times New Roman" w:eastAsiaTheme="minorHAnsi" w:hAnsi="Times New Roman"/>
                <w:b/>
                <w:color w:val="auto"/>
                <w:kern w:val="0"/>
                <w:szCs w:val="22"/>
                <w:lang w:val="en-US" w:eastAsia="en-US"/>
              </w:rPr>
            </w:pPr>
            <w:r>
              <w:rPr>
                <w:rFonts w:cs="Arial"/>
                <w:sz w:val="22"/>
                <w:szCs w:val="22"/>
              </w:rPr>
              <w:t>Estimated costs involved</w:t>
            </w:r>
          </w:p>
        </w:tc>
        <w:tc>
          <w:tcPr>
            <w:tcW w:w="522" w:type="pct"/>
            <w:vAlign w:val="center"/>
          </w:tcPr>
          <w:p w14:paraId="19EF5DF5" w14:textId="3115EA75" w:rsidR="005771CA" w:rsidRPr="00301CC8" w:rsidRDefault="0074266F"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bookmarkEnd w:id="0"/>
    <w:p w14:paraId="3DE6096C" w14:textId="4B4069F6" w:rsidR="0017077C"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122072"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p>
    <w:p w14:paraId="607BE541" w14:textId="16A9E983" w:rsidR="00E155AD" w:rsidRPr="00301CC8" w:rsidRDefault="00E155AD"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w:t>
      </w:r>
      <w:r w:rsidR="0055601B"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80" w:type="pct"/>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9"/>
        <w:gridCol w:w="7512"/>
        <w:gridCol w:w="990"/>
      </w:tblGrid>
      <w:tr w:rsidR="00D303BC" w:rsidRPr="00301CC8" w14:paraId="313022F6" w14:textId="77777777" w:rsidTr="00893256">
        <w:tc>
          <w:tcPr>
            <w:tcW w:w="535" w:type="pct"/>
            <w:shd w:val="clear" w:color="auto" w:fill="BFBFBF"/>
          </w:tcPr>
          <w:p w14:paraId="2387D65A" w14:textId="77777777" w:rsidR="00D303BC" w:rsidRPr="00301CC8" w:rsidRDefault="00D303B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45" w:type="pct"/>
            <w:shd w:val="clear" w:color="auto" w:fill="BFBFBF"/>
          </w:tcPr>
          <w:p w14:paraId="2D37004E" w14:textId="77777777"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0" w:type="pct"/>
            <w:shd w:val="clear" w:color="auto" w:fill="BFBFBF"/>
          </w:tcPr>
          <w:p w14:paraId="3213805C" w14:textId="77777777" w:rsidR="00D303BC" w:rsidRPr="00301CC8" w:rsidRDefault="00D303B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D303BC" w:rsidRPr="00301CC8" w14:paraId="5E2DAFEB" w14:textId="77777777" w:rsidTr="00893256">
        <w:tc>
          <w:tcPr>
            <w:tcW w:w="535" w:type="pct"/>
            <w:vAlign w:val="center"/>
          </w:tcPr>
          <w:p w14:paraId="1EBA1388" w14:textId="2F56CBF5"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7</w:t>
            </w:r>
          </w:p>
        </w:tc>
        <w:tc>
          <w:tcPr>
            <w:tcW w:w="3945" w:type="pct"/>
          </w:tcPr>
          <w:p w14:paraId="638C0BEA" w14:textId="6616CADD" w:rsidR="00D303BC" w:rsidRPr="00286742" w:rsidRDefault="0074266F" w:rsidP="00883909">
            <w:pPr>
              <w:jc w:val="both"/>
              <w:rPr>
                <w:rFonts w:ascii="Times New Roman" w:eastAsiaTheme="minorHAnsi" w:hAnsi="Times New Roman"/>
                <w:b/>
                <w:color w:val="auto"/>
                <w:kern w:val="0"/>
                <w:szCs w:val="22"/>
                <w:lang w:val="en-US" w:eastAsia="en-US"/>
              </w:rPr>
            </w:pPr>
            <w:r>
              <w:t>Compile detailed reports of each problem you were able to resolve and how you resolved it.</w:t>
            </w:r>
          </w:p>
        </w:tc>
        <w:tc>
          <w:tcPr>
            <w:tcW w:w="520" w:type="pct"/>
            <w:vAlign w:val="center"/>
          </w:tcPr>
          <w:p w14:paraId="0EB2031A" w14:textId="4A6C0C82" w:rsidR="00D303BC" w:rsidRPr="00301CC8" w:rsidRDefault="0074266F"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30</w:t>
            </w:r>
          </w:p>
        </w:tc>
      </w:tr>
    </w:tbl>
    <w:p w14:paraId="532B76C5" w14:textId="42C0A4CF" w:rsidR="00D303BC" w:rsidRPr="00301CC8" w:rsidRDefault="00E155AD" w:rsidP="00D303BC">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w:t>
      </w:r>
    </w:p>
    <w:p w14:paraId="7F0EB6FF" w14:textId="0F70168B" w:rsidR="00893256" w:rsidRPr="00301CC8" w:rsidRDefault="00893256" w:rsidP="00D303BC">
      <w:pPr>
        <w:spacing w:after="200" w:line="600" w:lineRule="auto"/>
        <w:jc w:val="both"/>
        <w:rPr>
          <w:rFonts w:ascii="Times New Roman" w:eastAsiaTheme="minorHAnsi" w:hAnsi="Times New Roman"/>
          <w:color w:val="auto"/>
          <w:kern w:val="0"/>
          <w:sz w:val="22"/>
          <w:szCs w:val="22"/>
          <w:lang w:val="en-US" w:eastAsia="en-US"/>
        </w:rPr>
      </w:pPr>
      <w:r>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50D254" w14:textId="77777777" w:rsidR="006F661F" w:rsidRPr="00301CC8" w:rsidRDefault="006F661F"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B0BD6" w:rsidRPr="00301CC8" w14:paraId="5B2AAB93" w14:textId="77777777" w:rsidTr="00883909">
        <w:tc>
          <w:tcPr>
            <w:tcW w:w="523" w:type="pct"/>
            <w:shd w:val="clear" w:color="auto" w:fill="BFBFBF"/>
          </w:tcPr>
          <w:p w14:paraId="1AFB9809" w14:textId="77777777" w:rsidR="001B0BD6" w:rsidRPr="00301CC8" w:rsidRDefault="001B0BD6"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410447AB" w14:textId="77777777" w:rsidR="001B0BD6" w:rsidRPr="00301CC8" w:rsidRDefault="001B0BD6"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5C3E4003" w14:textId="77777777" w:rsidR="001B0BD6" w:rsidRPr="00301CC8" w:rsidRDefault="001B0BD6"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B0BD6" w:rsidRPr="00301CC8" w14:paraId="287D34EC" w14:textId="77777777" w:rsidTr="00883909">
        <w:tc>
          <w:tcPr>
            <w:tcW w:w="523" w:type="pct"/>
            <w:vAlign w:val="center"/>
          </w:tcPr>
          <w:p w14:paraId="0F05033E" w14:textId="76F6747A" w:rsidR="001B0BD6" w:rsidRPr="00301CC8" w:rsidRDefault="001B0BD6"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9</w:t>
            </w:r>
          </w:p>
        </w:tc>
        <w:tc>
          <w:tcPr>
            <w:tcW w:w="3955" w:type="pct"/>
          </w:tcPr>
          <w:p w14:paraId="4E5A1706" w14:textId="6D5F16F5" w:rsidR="001B0BD6" w:rsidRPr="00286742" w:rsidRDefault="0074266F" w:rsidP="00883909">
            <w:pPr>
              <w:jc w:val="both"/>
              <w:rPr>
                <w:rFonts w:ascii="Times New Roman" w:eastAsiaTheme="minorHAnsi" w:hAnsi="Times New Roman"/>
                <w:b/>
                <w:color w:val="auto"/>
                <w:kern w:val="0"/>
                <w:szCs w:val="22"/>
                <w:lang w:val="en-US" w:eastAsia="en-US"/>
              </w:rPr>
            </w:pPr>
            <w:r>
              <w:t xml:space="preserve">Compile detailed reports of each problem you were not able to resolve.                         </w:t>
            </w:r>
          </w:p>
        </w:tc>
        <w:tc>
          <w:tcPr>
            <w:tcW w:w="522" w:type="pct"/>
            <w:vAlign w:val="center"/>
          </w:tcPr>
          <w:p w14:paraId="71320F2D" w14:textId="38929FAD" w:rsidR="001B0BD6" w:rsidRPr="00301CC8" w:rsidRDefault="00F35594"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w:t>
            </w:r>
            <w:r w:rsidR="0074266F">
              <w:rPr>
                <w:rFonts w:ascii="Times New Roman" w:hAnsi="Times New Roman"/>
                <w:color w:val="auto"/>
                <w:kern w:val="0"/>
                <w:szCs w:val="22"/>
                <w:lang w:val="en-US" w:eastAsia="en-US"/>
              </w:rPr>
              <w:t>0</w:t>
            </w:r>
          </w:p>
        </w:tc>
      </w:tr>
    </w:tbl>
    <w:p w14:paraId="58AEF1C5" w14:textId="6C0472FB" w:rsidR="006F661F" w:rsidRDefault="00E155AD"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6D2D1D" w14:textId="1C7E3B30" w:rsidR="00632C3A" w:rsidRDefault="00632C3A" w:rsidP="0092032C">
      <w:pPr>
        <w:spacing w:after="200" w:line="600" w:lineRule="auto"/>
        <w:jc w:val="both"/>
        <w:rPr>
          <w:rFonts w:ascii="Times New Roman" w:eastAsiaTheme="minorHAnsi" w:hAnsi="Times New Roman"/>
          <w:color w:val="auto"/>
          <w:kern w:val="0"/>
          <w:sz w:val="22"/>
          <w:szCs w:val="22"/>
          <w:lang w:val="en-US" w:eastAsia="en-US"/>
        </w:rPr>
      </w:pPr>
    </w:p>
    <w:p w14:paraId="31C2FECD" w14:textId="77777777" w:rsidR="0072013A" w:rsidRDefault="0072013A" w:rsidP="0072013A">
      <w:pPr>
        <w:spacing w:after="200" w:line="360" w:lineRule="auto"/>
        <w:jc w:val="both"/>
        <w:rPr>
          <w:rFonts w:eastAsia="Calibri"/>
          <w:color w:val="FF0000"/>
          <w:kern w:val="0"/>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562"/>
        <w:gridCol w:w="1019"/>
        <w:gridCol w:w="360"/>
        <w:gridCol w:w="1163"/>
        <w:gridCol w:w="770"/>
        <w:gridCol w:w="1684"/>
      </w:tblGrid>
      <w:tr w:rsidR="0072013A" w14:paraId="4D30137C" w14:textId="77777777" w:rsidTr="0072013A">
        <w:tc>
          <w:tcPr>
            <w:tcW w:w="5202" w:type="dxa"/>
            <w:gridSpan w:val="3"/>
            <w:tcBorders>
              <w:top w:val="single" w:sz="4" w:space="0" w:color="auto"/>
              <w:left w:val="single" w:sz="4" w:space="0" w:color="auto"/>
              <w:bottom w:val="single" w:sz="4" w:space="0" w:color="auto"/>
              <w:right w:val="single" w:sz="4" w:space="0" w:color="auto"/>
            </w:tcBorders>
          </w:tcPr>
          <w:p w14:paraId="20B5D3BE" w14:textId="77777777" w:rsidR="0072013A" w:rsidRDefault="0072013A">
            <w:pPr>
              <w:spacing w:line="276" w:lineRule="auto"/>
              <w:rPr>
                <w:color w:val="auto"/>
                <w:szCs w:val="24"/>
              </w:rPr>
            </w:pPr>
            <w:r>
              <w:rPr>
                <w:b/>
                <w:sz w:val="22"/>
                <w:szCs w:val="22"/>
              </w:rPr>
              <w:t>NAME:</w:t>
            </w:r>
            <w:r>
              <w:rPr>
                <w:sz w:val="22"/>
                <w:szCs w:val="22"/>
              </w:rPr>
              <w:t xml:space="preserve"> ……………………………………….</w:t>
            </w:r>
          </w:p>
          <w:p w14:paraId="7A88EE9F" w14:textId="77777777" w:rsidR="0072013A" w:rsidRDefault="0072013A">
            <w:pPr>
              <w:spacing w:line="276" w:lineRule="auto"/>
            </w:pPr>
            <w:r>
              <w:rPr>
                <w:b/>
                <w:sz w:val="22"/>
                <w:szCs w:val="22"/>
              </w:rPr>
              <w:t>COMPANY</w:t>
            </w:r>
            <w:r>
              <w:rPr>
                <w:sz w:val="22"/>
                <w:szCs w:val="22"/>
              </w:rPr>
              <w:t>…………………………………..</w:t>
            </w:r>
          </w:p>
          <w:p w14:paraId="7237385A" w14:textId="77777777" w:rsidR="0072013A" w:rsidRDefault="0072013A">
            <w:pPr>
              <w:spacing w:line="276" w:lineRule="auto"/>
            </w:pPr>
            <w:r>
              <w:rPr>
                <w:b/>
                <w:sz w:val="22"/>
                <w:szCs w:val="22"/>
              </w:rPr>
              <w:t>ID</w:t>
            </w:r>
            <w:r>
              <w:rPr>
                <w:sz w:val="22"/>
                <w:szCs w:val="22"/>
              </w:rPr>
              <w:t>……………………………………………..</w:t>
            </w:r>
          </w:p>
          <w:p w14:paraId="4B79D8CB" w14:textId="77777777" w:rsidR="0072013A" w:rsidRDefault="0072013A">
            <w:pPr>
              <w:spacing w:line="276" w:lineRule="auto"/>
            </w:pPr>
          </w:p>
          <w:p w14:paraId="1C7EC694" w14:textId="77777777" w:rsidR="0072013A" w:rsidRDefault="0072013A">
            <w:pPr>
              <w:spacing w:line="276" w:lineRule="auto"/>
            </w:pPr>
          </w:p>
        </w:tc>
        <w:tc>
          <w:tcPr>
            <w:tcW w:w="5112" w:type="dxa"/>
            <w:gridSpan w:val="4"/>
            <w:tcBorders>
              <w:top w:val="single" w:sz="4" w:space="0" w:color="auto"/>
              <w:left w:val="single" w:sz="4" w:space="0" w:color="auto"/>
              <w:bottom w:val="single" w:sz="4" w:space="0" w:color="auto"/>
              <w:right w:val="single" w:sz="4" w:space="0" w:color="auto"/>
            </w:tcBorders>
          </w:tcPr>
          <w:p w14:paraId="4694E5A5" w14:textId="77777777" w:rsidR="0072013A" w:rsidRDefault="0072013A">
            <w:pPr>
              <w:spacing w:line="276" w:lineRule="auto"/>
              <w:rPr>
                <w:b/>
                <w:sz w:val="28"/>
                <w:szCs w:val="28"/>
              </w:rPr>
            </w:pPr>
            <w:r>
              <w:rPr>
                <w:b/>
                <w:sz w:val="28"/>
                <w:szCs w:val="28"/>
              </w:rPr>
              <w:t>EVALUATION CHECKLIST</w:t>
            </w:r>
          </w:p>
          <w:p w14:paraId="593AC887" w14:textId="77777777" w:rsidR="0072013A" w:rsidRDefault="0072013A">
            <w:pPr>
              <w:spacing w:line="276" w:lineRule="auto"/>
              <w:rPr>
                <w:szCs w:val="24"/>
              </w:rPr>
            </w:pPr>
            <w:r>
              <w:rPr>
                <w:sz w:val="22"/>
                <w:szCs w:val="22"/>
              </w:rPr>
              <w:t>DATE:</w:t>
            </w:r>
          </w:p>
          <w:p w14:paraId="3F2BB7DD" w14:textId="77777777" w:rsidR="0072013A" w:rsidRDefault="0072013A">
            <w:pPr>
              <w:spacing w:line="276" w:lineRule="auto"/>
            </w:pPr>
          </w:p>
          <w:p w14:paraId="0B396471" w14:textId="77777777" w:rsidR="0072013A" w:rsidRDefault="0072013A">
            <w:pPr>
              <w:spacing w:line="276" w:lineRule="auto"/>
            </w:pPr>
            <w:r>
              <w:rPr>
                <w:sz w:val="22"/>
                <w:szCs w:val="22"/>
              </w:rPr>
              <w:t xml:space="preserve">TIME: </w:t>
            </w:r>
          </w:p>
          <w:p w14:paraId="33CEFDA5" w14:textId="77777777" w:rsidR="0072013A" w:rsidRDefault="0072013A">
            <w:pPr>
              <w:spacing w:line="276" w:lineRule="auto"/>
            </w:pPr>
          </w:p>
          <w:p w14:paraId="26E57E6E" w14:textId="77777777" w:rsidR="0072013A" w:rsidRDefault="0072013A">
            <w:pPr>
              <w:spacing w:line="276" w:lineRule="auto"/>
            </w:pPr>
            <w:r>
              <w:rPr>
                <w:sz w:val="22"/>
                <w:szCs w:val="22"/>
              </w:rPr>
              <w:t xml:space="preserve">TASK: 1, 2 and 3 </w:t>
            </w:r>
          </w:p>
        </w:tc>
      </w:tr>
      <w:tr w:rsidR="0072013A" w14:paraId="354F3B2D" w14:textId="77777777" w:rsidTr="0072013A">
        <w:trPr>
          <w:trHeight w:val="877"/>
        </w:trPr>
        <w:tc>
          <w:tcPr>
            <w:tcW w:w="3578" w:type="dxa"/>
            <w:tcBorders>
              <w:top w:val="single" w:sz="4" w:space="0" w:color="auto"/>
              <w:left w:val="single" w:sz="4" w:space="0" w:color="auto"/>
              <w:bottom w:val="single" w:sz="4" w:space="0" w:color="auto"/>
              <w:right w:val="single" w:sz="4" w:space="0" w:color="auto"/>
            </w:tcBorders>
            <w:hideMark/>
          </w:tcPr>
          <w:p w14:paraId="48684780" w14:textId="77777777" w:rsidR="0072013A" w:rsidRDefault="0072013A">
            <w:pPr>
              <w:rPr>
                <w:b/>
              </w:rPr>
            </w:pPr>
            <w:r>
              <w:rPr>
                <w:b/>
                <w:sz w:val="22"/>
                <w:szCs w:val="22"/>
              </w:rPr>
              <w:t>EVALUATION CRITERIONS</w:t>
            </w:r>
          </w:p>
        </w:tc>
        <w:tc>
          <w:tcPr>
            <w:tcW w:w="2003" w:type="dxa"/>
            <w:gridSpan w:val="3"/>
            <w:tcBorders>
              <w:top w:val="single" w:sz="4" w:space="0" w:color="auto"/>
              <w:left w:val="single" w:sz="4" w:space="0" w:color="auto"/>
              <w:bottom w:val="single" w:sz="4" w:space="0" w:color="auto"/>
              <w:right w:val="single" w:sz="4" w:space="0" w:color="auto"/>
            </w:tcBorders>
            <w:hideMark/>
          </w:tcPr>
          <w:p w14:paraId="638BCFF7" w14:textId="77777777" w:rsidR="0072013A" w:rsidRDefault="0072013A">
            <w:pPr>
              <w:jc w:val="center"/>
              <w:rPr>
                <w:b/>
              </w:rPr>
            </w:pPr>
            <w:r>
              <w:rPr>
                <w:b/>
                <w:sz w:val="22"/>
                <w:szCs w:val="22"/>
              </w:rPr>
              <w:t>MET REQUIREMENTS</w:t>
            </w:r>
          </w:p>
        </w:tc>
        <w:tc>
          <w:tcPr>
            <w:tcW w:w="1989" w:type="dxa"/>
            <w:gridSpan w:val="2"/>
            <w:tcBorders>
              <w:top w:val="single" w:sz="4" w:space="0" w:color="auto"/>
              <w:left w:val="single" w:sz="4" w:space="0" w:color="auto"/>
              <w:bottom w:val="single" w:sz="4" w:space="0" w:color="auto"/>
              <w:right w:val="single" w:sz="4" w:space="0" w:color="auto"/>
            </w:tcBorders>
            <w:hideMark/>
          </w:tcPr>
          <w:p w14:paraId="05B6281A" w14:textId="77777777" w:rsidR="0072013A" w:rsidRDefault="0072013A">
            <w:pPr>
              <w:jc w:val="center"/>
              <w:rPr>
                <w:b/>
              </w:rPr>
            </w:pPr>
            <w:r>
              <w:rPr>
                <w:b/>
                <w:sz w:val="22"/>
                <w:szCs w:val="22"/>
              </w:rPr>
              <w:t>DID NOT MEET REQUIREMENTS</w:t>
            </w:r>
          </w:p>
        </w:tc>
        <w:tc>
          <w:tcPr>
            <w:tcW w:w="2744" w:type="dxa"/>
            <w:tcBorders>
              <w:top w:val="single" w:sz="4" w:space="0" w:color="auto"/>
              <w:left w:val="single" w:sz="4" w:space="0" w:color="auto"/>
              <w:bottom w:val="single" w:sz="4" w:space="0" w:color="auto"/>
              <w:right w:val="single" w:sz="4" w:space="0" w:color="auto"/>
            </w:tcBorders>
            <w:hideMark/>
          </w:tcPr>
          <w:p w14:paraId="382D1A1A" w14:textId="77777777" w:rsidR="0072013A" w:rsidRDefault="0072013A">
            <w:pPr>
              <w:jc w:val="center"/>
              <w:rPr>
                <w:b/>
              </w:rPr>
            </w:pPr>
            <w:r>
              <w:rPr>
                <w:b/>
                <w:sz w:val="22"/>
                <w:szCs w:val="22"/>
              </w:rPr>
              <w:t>COMMENTS OR ACTION REQUIRED</w:t>
            </w:r>
          </w:p>
        </w:tc>
      </w:tr>
      <w:tr w:rsidR="0072013A" w14:paraId="763D1CA1"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shd w:val="clear" w:color="auto" w:fill="D9D9D9"/>
          </w:tcPr>
          <w:p w14:paraId="3B9DFE1F" w14:textId="77777777" w:rsidR="0072013A" w:rsidRDefault="0072013A">
            <w:pPr>
              <w:rPr>
                <w:b/>
                <w:sz w:val="32"/>
                <w:szCs w:val="32"/>
              </w:rPr>
            </w:pPr>
            <w:r>
              <w:rPr>
                <w:b/>
                <w:sz w:val="32"/>
                <w:szCs w:val="32"/>
              </w:rPr>
              <w:t>TASK 1</w:t>
            </w:r>
          </w:p>
          <w:p w14:paraId="372ABDC2" w14:textId="77777777" w:rsidR="0072013A" w:rsidRDefault="0072013A">
            <w:pPr>
              <w:rPr>
                <w:rFonts w:eastAsia="Calibri"/>
                <w:szCs w:val="24"/>
              </w:rPr>
            </w:pPr>
          </w:p>
        </w:tc>
        <w:tc>
          <w:tcPr>
            <w:tcW w:w="2003" w:type="dxa"/>
            <w:gridSpan w:val="3"/>
            <w:tcBorders>
              <w:top w:val="single" w:sz="4" w:space="0" w:color="auto"/>
              <w:left w:val="single" w:sz="4" w:space="0" w:color="auto"/>
              <w:bottom w:val="single" w:sz="4" w:space="0" w:color="auto"/>
              <w:right w:val="single" w:sz="4" w:space="0" w:color="auto"/>
            </w:tcBorders>
            <w:shd w:val="clear" w:color="auto" w:fill="D9D9D9"/>
          </w:tcPr>
          <w:p w14:paraId="7DBE94CA"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shd w:val="clear" w:color="auto" w:fill="D9D9D9"/>
          </w:tcPr>
          <w:p w14:paraId="135EF702"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shd w:val="clear" w:color="auto" w:fill="D9D9D9"/>
          </w:tcPr>
          <w:p w14:paraId="3D36B150" w14:textId="77777777" w:rsidR="0072013A" w:rsidRDefault="0072013A"/>
        </w:tc>
      </w:tr>
      <w:tr w:rsidR="0072013A" w14:paraId="5CE2CC23"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21805323" w14:textId="77777777" w:rsidR="0072013A" w:rsidRDefault="0072013A">
            <w:pPr>
              <w:rPr>
                <w:rFonts w:eastAsia="Calibri"/>
              </w:rPr>
            </w:pPr>
            <w:r>
              <w:rPr>
                <w:rFonts w:eastAsia="Calibri"/>
                <w:b/>
                <w:sz w:val="22"/>
                <w:szCs w:val="22"/>
              </w:rPr>
              <w:t>RECEIVING COMPUTER USER'S PROBLEMS</w:t>
            </w:r>
          </w:p>
        </w:tc>
        <w:tc>
          <w:tcPr>
            <w:tcW w:w="2003" w:type="dxa"/>
            <w:gridSpan w:val="3"/>
            <w:tcBorders>
              <w:top w:val="single" w:sz="4" w:space="0" w:color="auto"/>
              <w:left w:val="single" w:sz="4" w:space="0" w:color="auto"/>
              <w:bottom w:val="single" w:sz="4" w:space="0" w:color="auto"/>
              <w:right w:val="single" w:sz="4" w:space="0" w:color="auto"/>
            </w:tcBorders>
          </w:tcPr>
          <w:p w14:paraId="530228ED"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14E8E351"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45655E63" w14:textId="77777777" w:rsidR="0072013A" w:rsidRDefault="0072013A"/>
        </w:tc>
      </w:tr>
      <w:tr w:rsidR="0072013A" w14:paraId="14DB75CA"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03BE4232" w14:textId="77777777" w:rsidR="0072013A" w:rsidRDefault="0072013A">
            <w:r>
              <w:rPr>
                <w:rFonts w:eastAsia="Calibri"/>
                <w:sz w:val="22"/>
                <w:szCs w:val="22"/>
              </w:rPr>
              <w:t xml:space="preserve">Was the learner able to </w:t>
            </w:r>
            <w:proofErr w:type="spellStart"/>
            <w:r>
              <w:rPr>
                <w:sz w:val="22"/>
                <w:szCs w:val="22"/>
              </w:rPr>
              <w:t>to</w:t>
            </w:r>
            <w:proofErr w:type="spellEnd"/>
            <w:r>
              <w:rPr>
                <w:sz w:val="22"/>
                <w:szCs w:val="22"/>
              </w:rPr>
              <w:t xml:space="preserve"> ensure that the request received</w:t>
            </w:r>
            <w:r>
              <w:t xml:space="preserve"> </w:t>
            </w:r>
            <w:r>
              <w:rPr>
                <w:sz w:val="22"/>
                <w:szCs w:val="22"/>
              </w:rPr>
              <w:t>identifies the users and their terms of support</w:t>
            </w:r>
            <w:r>
              <w:rPr>
                <w:rFonts w:eastAsia="Calibri"/>
                <w:sz w:val="22"/>
                <w:szCs w:val="22"/>
              </w:rPr>
              <w:t>?</w:t>
            </w:r>
          </w:p>
        </w:tc>
        <w:tc>
          <w:tcPr>
            <w:tcW w:w="2003" w:type="dxa"/>
            <w:gridSpan w:val="3"/>
            <w:tcBorders>
              <w:top w:val="single" w:sz="4" w:space="0" w:color="auto"/>
              <w:left w:val="single" w:sz="4" w:space="0" w:color="auto"/>
              <w:bottom w:val="single" w:sz="4" w:space="0" w:color="auto"/>
              <w:right w:val="single" w:sz="4" w:space="0" w:color="auto"/>
            </w:tcBorders>
          </w:tcPr>
          <w:p w14:paraId="34FE25B9"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14F9EE78"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533E3747" w14:textId="77777777" w:rsidR="0072013A" w:rsidRDefault="0072013A"/>
        </w:tc>
      </w:tr>
      <w:tr w:rsidR="0072013A" w14:paraId="3A0FAC8A"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42427570" w14:textId="77777777" w:rsidR="0072013A" w:rsidRDefault="0072013A">
            <w:r>
              <w:rPr>
                <w:rFonts w:eastAsia="Calibri"/>
                <w:sz w:val="22"/>
                <w:szCs w:val="22"/>
              </w:rPr>
              <w:t xml:space="preserve">Was the learner able to </w:t>
            </w:r>
            <w:r>
              <w:rPr>
                <w:sz w:val="22"/>
                <w:szCs w:val="22"/>
              </w:rPr>
              <w:t>record sufficient information about the problem to begin an investigation?</w:t>
            </w:r>
          </w:p>
        </w:tc>
        <w:tc>
          <w:tcPr>
            <w:tcW w:w="2003" w:type="dxa"/>
            <w:gridSpan w:val="3"/>
            <w:tcBorders>
              <w:top w:val="single" w:sz="4" w:space="0" w:color="auto"/>
              <w:left w:val="single" w:sz="4" w:space="0" w:color="auto"/>
              <w:bottom w:val="single" w:sz="4" w:space="0" w:color="auto"/>
              <w:right w:val="single" w:sz="4" w:space="0" w:color="auto"/>
            </w:tcBorders>
          </w:tcPr>
          <w:p w14:paraId="0AA0263A"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3CE73F0F"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0E6B00F0" w14:textId="77777777" w:rsidR="0072013A" w:rsidRDefault="0072013A"/>
        </w:tc>
      </w:tr>
      <w:tr w:rsidR="0072013A" w14:paraId="5ABA550C"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065AEA33" w14:textId="77777777" w:rsidR="0072013A" w:rsidRDefault="0072013A">
            <w:pPr>
              <w:rPr>
                <w:rFonts w:eastAsia="Calibri"/>
                <w:lang w:val="en-ZA"/>
              </w:rPr>
            </w:pPr>
            <w:r>
              <w:rPr>
                <w:rFonts w:eastAsia="Calibri"/>
                <w:sz w:val="22"/>
                <w:szCs w:val="22"/>
                <w:lang w:val="en-ZA"/>
              </w:rPr>
              <w:t xml:space="preserve">Was the learner able to </w:t>
            </w:r>
            <w:r>
              <w:rPr>
                <w:sz w:val="22"/>
                <w:szCs w:val="22"/>
              </w:rPr>
              <w:t>professional when interacting with each user</w:t>
            </w:r>
            <w:r>
              <w:rPr>
                <w:rFonts w:eastAsia="Calibri"/>
                <w:sz w:val="22"/>
                <w:szCs w:val="22"/>
              </w:rPr>
              <w:t>?</w:t>
            </w:r>
          </w:p>
        </w:tc>
        <w:tc>
          <w:tcPr>
            <w:tcW w:w="2003" w:type="dxa"/>
            <w:gridSpan w:val="3"/>
            <w:tcBorders>
              <w:top w:val="single" w:sz="4" w:space="0" w:color="auto"/>
              <w:left w:val="single" w:sz="4" w:space="0" w:color="auto"/>
              <w:bottom w:val="single" w:sz="4" w:space="0" w:color="auto"/>
              <w:right w:val="single" w:sz="4" w:space="0" w:color="auto"/>
            </w:tcBorders>
          </w:tcPr>
          <w:p w14:paraId="68D7659D" w14:textId="77777777" w:rsidR="0072013A" w:rsidRDefault="0072013A">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2A6235FE"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14BE11B7" w14:textId="77777777" w:rsidR="0072013A" w:rsidRDefault="0072013A"/>
        </w:tc>
      </w:tr>
      <w:tr w:rsidR="0072013A" w14:paraId="3B0359CB"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395D96B6" w14:textId="77777777" w:rsidR="0072013A" w:rsidRDefault="0072013A">
            <w:pPr>
              <w:rPr>
                <w:rFonts w:eastAsia="Calibri"/>
                <w:lang w:val="en-ZA"/>
              </w:rPr>
            </w:pPr>
            <w:r>
              <w:rPr>
                <w:rFonts w:eastAsia="Calibri"/>
                <w:sz w:val="22"/>
                <w:szCs w:val="22"/>
                <w:lang w:val="en-ZA"/>
              </w:rPr>
              <w:t>Was the learner able to</w:t>
            </w:r>
            <w:r>
              <w:rPr>
                <w:rFonts w:ascii="Calibri" w:eastAsia="Calibri" w:hAnsi="Calibri"/>
                <w:sz w:val="22"/>
                <w:szCs w:val="22"/>
                <w:lang w:val="en-ZA"/>
              </w:rPr>
              <w:t xml:space="preserve"> </w:t>
            </w:r>
            <w:r>
              <w:rPr>
                <w:rFonts w:eastAsia="Calibri"/>
                <w:sz w:val="22"/>
                <w:szCs w:val="22"/>
                <w:lang w:val="en-ZA"/>
              </w:rPr>
              <w:t>sympathetic</w:t>
            </w:r>
            <w:r>
              <w:t xml:space="preserve"> </w:t>
            </w:r>
            <w:r>
              <w:rPr>
                <w:rFonts w:eastAsia="Calibri"/>
                <w:sz w:val="22"/>
                <w:szCs w:val="22"/>
                <w:lang w:val="en-ZA"/>
              </w:rPr>
              <w:t>when interacting with each user</w:t>
            </w:r>
            <w:r>
              <w:rPr>
                <w:rFonts w:eastAsia="Calibri"/>
                <w:sz w:val="22"/>
                <w:szCs w:val="22"/>
              </w:rPr>
              <w:t>?</w:t>
            </w:r>
          </w:p>
        </w:tc>
        <w:tc>
          <w:tcPr>
            <w:tcW w:w="2003" w:type="dxa"/>
            <w:gridSpan w:val="3"/>
            <w:tcBorders>
              <w:top w:val="single" w:sz="4" w:space="0" w:color="auto"/>
              <w:left w:val="single" w:sz="4" w:space="0" w:color="auto"/>
              <w:bottom w:val="single" w:sz="4" w:space="0" w:color="auto"/>
              <w:right w:val="single" w:sz="4" w:space="0" w:color="auto"/>
            </w:tcBorders>
          </w:tcPr>
          <w:p w14:paraId="566B866D" w14:textId="77777777" w:rsidR="0072013A" w:rsidRDefault="0072013A">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7610FA48"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045E9193" w14:textId="77777777" w:rsidR="0072013A" w:rsidRDefault="0072013A"/>
        </w:tc>
      </w:tr>
      <w:tr w:rsidR="0072013A" w14:paraId="10A139E6"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0A988CBA" w14:textId="77777777" w:rsidR="0072013A" w:rsidRDefault="0072013A">
            <w:pPr>
              <w:rPr>
                <w:rFonts w:eastAsia="Calibri"/>
                <w:lang w:val="en-ZA"/>
              </w:rPr>
            </w:pPr>
            <w:r>
              <w:rPr>
                <w:rFonts w:eastAsia="Calibri"/>
                <w:sz w:val="22"/>
                <w:szCs w:val="22"/>
                <w:lang w:val="en-ZA"/>
              </w:rPr>
              <w:t>Was the learner confident when interacting with each user?</w:t>
            </w:r>
          </w:p>
        </w:tc>
        <w:tc>
          <w:tcPr>
            <w:tcW w:w="2003" w:type="dxa"/>
            <w:gridSpan w:val="3"/>
            <w:tcBorders>
              <w:top w:val="single" w:sz="4" w:space="0" w:color="auto"/>
              <w:left w:val="single" w:sz="4" w:space="0" w:color="auto"/>
              <w:bottom w:val="single" w:sz="4" w:space="0" w:color="auto"/>
              <w:right w:val="single" w:sz="4" w:space="0" w:color="auto"/>
            </w:tcBorders>
          </w:tcPr>
          <w:p w14:paraId="195B7618" w14:textId="77777777" w:rsidR="0072013A" w:rsidRDefault="0072013A">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64CE24DF"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53697B04" w14:textId="77777777" w:rsidR="0072013A" w:rsidRDefault="0072013A"/>
        </w:tc>
      </w:tr>
      <w:tr w:rsidR="0072013A" w14:paraId="07861BF9"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1436E02F" w14:textId="77777777" w:rsidR="0072013A" w:rsidRDefault="0072013A">
            <w:pPr>
              <w:rPr>
                <w:rFonts w:eastAsia="Calibri"/>
                <w:lang w:val="en-ZA"/>
              </w:rPr>
            </w:pPr>
            <w:r>
              <w:rPr>
                <w:rFonts w:eastAsia="Calibri"/>
                <w:sz w:val="22"/>
                <w:szCs w:val="22"/>
                <w:lang w:val="en-ZA"/>
              </w:rPr>
              <w:t>Was the learner able to apply the code of conduct when interacting with the users?</w:t>
            </w:r>
          </w:p>
        </w:tc>
        <w:tc>
          <w:tcPr>
            <w:tcW w:w="2003" w:type="dxa"/>
            <w:gridSpan w:val="3"/>
            <w:tcBorders>
              <w:top w:val="single" w:sz="4" w:space="0" w:color="auto"/>
              <w:left w:val="single" w:sz="4" w:space="0" w:color="auto"/>
              <w:bottom w:val="single" w:sz="4" w:space="0" w:color="auto"/>
              <w:right w:val="single" w:sz="4" w:space="0" w:color="auto"/>
            </w:tcBorders>
          </w:tcPr>
          <w:p w14:paraId="18432452" w14:textId="77777777" w:rsidR="0072013A" w:rsidRDefault="0072013A">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62D52EEF"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27767C2A" w14:textId="77777777" w:rsidR="0072013A" w:rsidRDefault="0072013A"/>
        </w:tc>
      </w:tr>
      <w:tr w:rsidR="0072013A" w14:paraId="5803D146"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3EEBC239" w14:textId="77777777" w:rsidR="0072013A" w:rsidRDefault="0072013A">
            <w:pPr>
              <w:rPr>
                <w:rFonts w:eastAsia="Calibri"/>
                <w:lang w:val="en-ZA"/>
              </w:rPr>
            </w:pPr>
            <w:r>
              <w:rPr>
                <w:rFonts w:eastAsia="Calibri"/>
                <w:sz w:val="22"/>
                <w:szCs w:val="22"/>
                <w:lang w:val="en-ZA"/>
              </w:rPr>
              <w:t xml:space="preserve">Was the learner able to follow organisation standards and the terms of the support agreement for each user? </w:t>
            </w:r>
          </w:p>
        </w:tc>
        <w:tc>
          <w:tcPr>
            <w:tcW w:w="2003" w:type="dxa"/>
            <w:gridSpan w:val="3"/>
            <w:tcBorders>
              <w:top w:val="single" w:sz="4" w:space="0" w:color="auto"/>
              <w:left w:val="single" w:sz="4" w:space="0" w:color="auto"/>
              <w:bottom w:val="single" w:sz="4" w:space="0" w:color="auto"/>
              <w:right w:val="single" w:sz="4" w:space="0" w:color="auto"/>
            </w:tcBorders>
          </w:tcPr>
          <w:p w14:paraId="7586E955" w14:textId="77777777" w:rsidR="0072013A" w:rsidRDefault="0072013A">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53B25FE8"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7D163533" w14:textId="77777777" w:rsidR="0072013A" w:rsidRDefault="0072013A"/>
        </w:tc>
      </w:tr>
      <w:tr w:rsidR="0072013A" w14:paraId="1CAF0328"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shd w:val="clear" w:color="auto" w:fill="D9D9D9"/>
          </w:tcPr>
          <w:p w14:paraId="25804C10" w14:textId="77777777" w:rsidR="0072013A" w:rsidRDefault="0072013A">
            <w:pPr>
              <w:rPr>
                <w:b/>
                <w:sz w:val="32"/>
                <w:szCs w:val="32"/>
              </w:rPr>
            </w:pPr>
            <w:r>
              <w:rPr>
                <w:b/>
                <w:sz w:val="32"/>
                <w:szCs w:val="32"/>
              </w:rPr>
              <w:t>TASK 2</w:t>
            </w:r>
          </w:p>
          <w:p w14:paraId="45F2CF4A" w14:textId="77777777" w:rsidR="0072013A" w:rsidRDefault="0072013A">
            <w:pPr>
              <w:rPr>
                <w:rFonts w:eastAsia="Calibri"/>
                <w:szCs w:val="24"/>
              </w:rPr>
            </w:pPr>
          </w:p>
        </w:tc>
        <w:tc>
          <w:tcPr>
            <w:tcW w:w="2003" w:type="dxa"/>
            <w:gridSpan w:val="3"/>
            <w:tcBorders>
              <w:top w:val="single" w:sz="4" w:space="0" w:color="auto"/>
              <w:left w:val="single" w:sz="4" w:space="0" w:color="auto"/>
              <w:bottom w:val="single" w:sz="4" w:space="0" w:color="auto"/>
              <w:right w:val="single" w:sz="4" w:space="0" w:color="auto"/>
            </w:tcBorders>
            <w:shd w:val="clear" w:color="auto" w:fill="D9D9D9"/>
          </w:tcPr>
          <w:p w14:paraId="0F071CAF"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shd w:val="clear" w:color="auto" w:fill="D9D9D9"/>
          </w:tcPr>
          <w:p w14:paraId="1EE40E0A"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shd w:val="clear" w:color="auto" w:fill="D9D9D9"/>
          </w:tcPr>
          <w:p w14:paraId="2DFB4C68" w14:textId="77777777" w:rsidR="0072013A" w:rsidRDefault="0072013A"/>
        </w:tc>
      </w:tr>
      <w:tr w:rsidR="0072013A" w14:paraId="499A2EE3"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0118D30D" w14:textId="77777777" w:rsidR="0072013A" w:rsidRDefault="0072013A">
            <w:pPr>
              <w:rPr>
                <w:b/>
                <w:sz w:val="32"/>
                <w:szCs w:val="32"/>
              </w:rPr>
            </w:pPr>
            <w:r>
              <w:rPr>
                <w:rFonts w:eastAsia="Calibri"/>
                <w:b/>
                <w:sz w:val="22"/>
                <w:szCs w:val="22"/>
              </w:rPr>
              <w:t xml:space="preserve">CONDUCTING INVESTIGATION </w:t>
            </w:r>
          </w:p>
        </w:tc>
        <w:tc>
          <w:tcPr>
            <w:tcW w:w="2003" w:type="dxa"/>
            <w:gridSpan w:val="3"/>
            <w:tcBorders>
              <w:top w:val="single" w:sz="4" w:space="0" w:color="auto"/>
              <w:left w:val="single" w:sz="4" w:space="0" w:color="auto"/>
              <w:bottom w:val="single" w:sz="4" w:space="0" w:color="auto"/>
              <w:right w:val="single" w:sz="4" w:space="0" w:color="auto"/>
            </w:tcBorders>
          </w:tcPr>
          <w:p w14:paraId="30655212" w14:textId="77777777" w:rsidR="0072013A" w:rsidRDefault="0072013A">
            <w:pPr>
              <w:rPr>
                <w:szCs w:val="24"/>
              </w:rPr>
            </w:pPr>
          </w:p>
        </w:tc>
        <w:tc>
          <w:tcPr>
            <w:tcW w:w="1989" w:type="dxa"/>
            <w:gridSpan w:val="2"/>
            <w:tcBorders>
              <w:top w:val="single" w:sz="4" w:space="0" w:color="auto"/>
              <w:left w:val="single" w:sz="4" w:space="0" w:color="auto"/>
              <w:bottom w:val="single" w:sz="4" w:space="0" w:color="auto"/>
              <w:right w:val="single" w:sz="4" w:space="0" w:color="auto"/>
            </w:tcBorders>
          </w:tcPr>
          <w:p w14:paraId="3A0A46CB"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374ABF50" w14:textId="77777777" w:rsidR="0072013A" w:rsidRDefault="0072013A"/>
        </w:tc>
      </w:tr>
      <w:tr w:rsidR="0072013A" w14:paraId="32F2C89D"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3B05979A" w14:textId="77777777" w:rsidR="0072013A" w:rsidRDefault="0072013A">
            <w:pPr>
              <w:rPr>
                <w:rFonts w:eastAsia="Calibri"/>
              </w:rPr>
            </w:pPr>
            <w:r>
              <w:rPr>
                <w:rFonts w:eastAsia="Calibri"/>
                <w:sz w:val="22"/>
                <w:szCs w:val="22"/>
              </w:rPr>
              <w:t xml:space="preserve">Was the learner able to </w:t>
            </w:r>
            <w:r>
              <w:rPr>
                <w:sz w:val="22"/>
                <w:szCs w:val="22"/>
              </w:rPr>
              <w:t xml:space="preserve">conduct an investigation of the use of </w:t>
            </w:r>
            <w:r>
              <w:rPr>
                <w:sz w:val="22"/>
                <w:szCs w:val="22"/>
              </w:rPr>
              <w:lastRenderedPageBreak/>
              <w:t>computer technology in the organisation</w:t>
            </w:r>
            <w:r>
              <w:rPr>
                <w:rFonts w:eastAsia="Calibri"/>
                <w:sz w:val="22"/>
                <w:szCs w:val="22"/>
              </w:rPr>
              <w:t>?</w:t>
            </w:r>
          </w:p>
        </w:tc>
        <w:tc>
          <w:tcPr>
            <w:tcW w:w="2003" w:type="dxa"/>
            <w:gridSpan w:val="3"/>
            <w:tcBorders>
              <w:top w:val="single" w:sz="4" w:space="0" w:color="auto"/>
              <w:left w:val="single" w:sz="4" w:space="0" w:color="auto"/>
              <w:bottom w:val="single" w:sz="4" w:space="0" w:color="auto"/>
              <w:right w:val="single" w:sz="4" w:space="0" w:color="auto"/>
            </w:tcBorders>
          </w:tcPr>
          <w:p w14:paraId="6095C051"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6BFFC74E"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4E8DDA0B" w14:textId="77777777" w:rsidR="0072013A" w:rsidRDefault="0072013A"/>
        </w:tc>
      </w:tr>
      <w:tr w:rsidR="0072013A" w14:paraId="718733C1"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2707091A" w14:textId="77777777" w:rsidR="0072013A" w:rsidRDefault="0072013A">
            <w:pPr>
              <w:jc w:val="both"/>
              <w:rPr>
                <w:rFonts w:eastAsia="Calibri"/>
                <w:bCs/>
              </w:rPr>
            </w:pPr>
            <w:r>
              <w:rPr>
                <w:rFonts w:eastAsia="Calibri"/>
                <w:sz w:val="22"/>
                <w:szCs w:val="22"/>
              </w:rPr>
              <w:t xml:space="preserve">Was the learner able to </w:t>
            </w:r>
            <w:r>
              <w:rPr>
                <w:sz w:val="22"/>
                <w:szCs w:val="22"/>
              </w:rPr>
              <w:t>advise users of progress in terms of timeframe for resolution</w:t>
            </w:r>
            <w:r>
              <w:rPr>
                <w:rFonts w:eastAsia="Calibri"/>
                <w:sz w:val="22"/>
                <w:szCs w:val="22"/>
              </w:rPr>
              <w:t>?</w:t>
            </w:r>
          </w:p>
        </w:tc>
        <w:tc>
          <w:tcPr>
            <w:tcW w:w="2003" w:type="dxa"/>
            <w:gridSpan w:val="3"/>
            <w:tcBorders>
              <w:top w:val="single" w:sz="4" w:space="0" w:color="auto"/>
              <w:left w:val="single" w:sz="4" w:space="0" w:color="auto"/>
              <w:bottom w:val="single" w:sz="4" w:space="0" w:color="auto"/>
              <w:right w:val="single" w:sz="4" w:space="0" w:color="auto"/>
            </w:tcBorders>
          </w:tcPr>
          <w:p w14:paraId="53F4EAA8"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75DB226B"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72C45895" w14:textId="77777777" w:rsidR="0072013A" w:rsidRDefault="0072013A"/>
        </w:tc>
      </w:tr>
      <w:tr w:rsidR="0072013A" w14:paraId="7F9FE3D8"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6AD9550B" w14:textId="77777777" w:rsidR="0072013A" w:rsidRDefault="0072013A">
            <w:pPr>
              <w:jc w:val="both"/>
              <w:rPr>
                <w:rFonts w:eastAsia="Calibri"/>
              </w:rPr>
            </w:pPr>
            <w:r>
              <w:rPr>
                <w:rFonts w:eastAsia="Calibri"/>
                <w:sz w:val="22"/>
                <w:szCs w:val="22"/>
              </w:rPr>
              <w:t>Was the leaner able to advise third parties of the outcome of investigation?</w:t>
            </w:r>
          </w:p>
        </w:tc>
        <w:tc>
          <w:tcPr>
            <w:tcW w:w="2003" w:type="dxa"/>
            <w:gridSpan w:val="3"/>
            <w:tcBorders>
              <w:top w:val="single" w:sz="4" w:space="0" w:color="auto"/>
              <w:left w:val="single" w:sz="4" w:space="0" w:color="auto"/>
              <w:bottom w:val="single" w:sz="4" w:space="0" w:color="auto"/>
              <w:right w:val="single" w:sz="4" w:space="0" w:color="auto"/>
            </w:tcBorders>
          </w:tcPr>
          <w:p w14:paraId="2EA0706C"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5C05A896"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60217C06" w14:textId="77777777" w:rsidR="0072013A" w:rsidRDefault="0072013A"/>
        </w:tc>
      </w:tr>
      <w:tr w:rsidR="0072013A" w14:paraId="5691B5DA"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shd w:val="clear" w:color="auto" w:fill="D9D9D9"/>
          </w:tcPr>
          <w:p w14:paraId="33F4C45D" w14:textId="77777777" w:rsidR="0072013A" w:rsidRDefault="0072013A">
            <w:pPr>
              <w:rPr>
                <w:b/>
                <w:sz w:val="32"/>
                <w:szCs w:val="32"/>
              </w:rPr>
            </w:pPr>
            <w:r>
              <w:rPr>
                <w:b/>
                <w:sz w:val="32"/>
                <w:szCs w:val="32"/>
              </w:rPr>
              <w:t>TASK 3</w:t>
            </w:r>
          </w:p>
          <w:p w14:paraId="501DF708" w14:textId="77777777" w:rsidR="0072013A" w:rsidRDefault="0072013A">
            <w:pPr>
              <w:rPr>
                <w:rFonts w:eastAsia="Calibri"/>
                <w:szCs w:val="24"/>
              </w:rPr>
            </w:pPr>
          </w:p>
        </w:tc>
        <w:tc>
          <w:tcPr>
            <w:tcW w:w="2003" w:type="dxa"/>
            <w:gridSpan w:val="3"/>
            <w:tcBorders>
              <w:top w:val="single" w:sz="4" w:space="0" w:color="auto"/>
              <w:left w:val="single" w:sz="4" w:space="0" w:color="auto"/>
              <w:bottom w:val="single" w:sz="4" w:space="0" w:color="auto"/>
              <w:right w:val="single" w:sz="4" w:space="0" w:color="auto"/>
            </w:tcBorders>
            <w:shd w:val="clear" w:color="auto" w:fill="D9D9D9"/>
          </w:tcPr>
          <w:p w14:paraId="289AC02E"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shd w:val="clear" w:color="auto" w:fill="D9D9D9"/>
          </w:tcPr>
          <w:p w14:paraId="53CB691F"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shd w:val="clear" w:color="auto" w:fill="D9D9D9"/>
          </w:tcPr>
          <w:p w14:paraId="3D8C9DE2" w14:textId="77777777" w:rsidR="0072013A" w:rsidRDefault="0072013A"/>
        </w:tc>
      </w:tr>
      <w:tr w:rsidR="0072013A" w14:paraId="05ABE1F8"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2EFA425D" w14:textId="77777777" w:rsidR="0072013A" w:rsidRDefault="0072013A">
            <w:pPr>
              <w:rPr>
                <w:b/>
                <w:sz w:val="32"/>
                <w:szCs w:val="32"/>
              </w:rPr>
            </w:pPr>
            <w:r>
              <w:rPr>
                <w:rFonts w:eastAsia="Calibri"/>
                <w:b/>
                <w:sz w:val="22"/>
                <w:szCs w:val="22"/>
              </w:rPr>
              <w:t xml:space="preserve">IMPLEMENTING SOLUTIONS </w:t>
            </w:r>
          </w:p>
        </w:tc>
        <w:tc>
          <w:tcPr>
            <w:tcW w:w="2003" w:type="dxa"/>
            <w:gridSpan w:val="3"/>
            <w:tcBorders>
              <w:top w:val="single" w:sz="4" w:space="0" w:color="auto"/>
              <w:left w:val="single" w:sz="4" w:space="0" w:color="auto"/>
              <w:bottom w:val="single" w:sz="4" w:space="0" w:color="auto"/>
              <w:right w:val="single" w:sz="4" w:space="0" w:color="auto"/>
            </w:tcBorders>
          </w:tcPr>
          <w:p w14:paraId="51D0BF47" w14:textId="77777777" w:rsidR="0072013A" w:rsidRDefault="0072013A">
            <w:pPr>
              <w:rPr>
                <w:szCs w:val="24"/>
              </w:rPr>
            </w:pPr>
          </w:p>
        </w:tc>
        <w:tc>
          <w:tcPr>
            <w:tcW w:w="1989" w:type="dxa"/>
            <w:gridSpan w:val="2"/>
            <w:tcBorders>
              <w:top w:val="single" w:sz="4" w:space="0" w:color="auto"/>
              <w:left w:val="single" w:sz="4" w:space="0" w:color="auto"/>
              <w:bottom w:val="single" w:sz="4" w:space="0" w:color="auto"/>
              <w:right w:val="single" w:sz="4" w:space="0" w:color="auto"/>
            </w:tcBorders>
          </w:tcPr>
          <w:p w14:paraId="5046EA4C"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4B9747D7" w14:textId="77777777" w:rsidR="0072013A" w:rsidRDefault="0072013A"/>
        </w:tc>
      </w:tr>
      <w:tr w:rsidR="0072013A" w14:paraId="64F8BBC6"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2E0898EC" w14:textId="77777777" w:rsidR="0072013A" w:rsidRDefault="0072013A">
            <w:pPr>
              <w:rPr>
                <w:rFonts w:eastAsia="Calibri"/>
              </w:rPr>
            </w:pPr>
            <w:r>
              <w:rPr>
                <w:rFonts w:eastAsia="Calibri"/>
                <w:sz w:val="22"/>
                <w:szCs w:val="22"/>
              </w:rPr>
              <w:t>Was the learner able to</w:t>
            </w:r>
            <w:r>
              <w:t xml:space="preserve"> </w:t>
            </w:r>
            <w:r>
              <w:rPr>
                <w:rFonts w:eastAsia="Calibri"/>
                <w:sz w:val="22"/>
                <w:szCs w:val="22"/>
              </w:rPr>
              <w:t>implement solutions to computer users’ problems?</w:t>
            </w:r>
          </w:p>
        </w:tc>
        <w:tc>
          <w:tcPr>
            <w:tcW w:w="2003" w:type="dxa"/>
            <w:gridSpan w:val="3"/>
            <w:tcBorders>
              <w:top w:val="single" w:sz="4" w:space="0" w:color="auto"/>
              <w:left w:val="single" w:sz="4" w:space="0" w:color="auto"/>
              <w:bottom w:val="single" w:sz="4" w:space="0" w:color="auto"/>
              <w:right w:val="single" w:sz="4" w:space="0" w:color="auto"/>
            </w:tcBorders>
          </w:tcPr>
          <w:p w14:paraId="1ADF678F"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079499EA"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6AE16BFD" w14:textId="77777777" w:rsidR="0072013A" w:rsidRDefault="0072013A"/>
        </w:tc>
      </w:tr>
      <w:tr w:rsidR="0072013A" w14:paraId="499BC306"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3548864E" w14:textId="77777777" w:rsidR="0072013A" w:rsidRDefault="0072013A">
            <w:r>
              <w:rPr>
                <w:rFonts w:eastAsia="Calibri"/>
                <w:sz w:val="22"/>
                <w:szCs w:val="22"/>
              </w:rPr>
              <w:t>Was the learner able to</w:t>
            </w:r>
            <w:r>
              <w:t xml:space="preserve"> </w:t>
            </w:r>
            <w:r>
              <w:rPr>
                <w:sz w:val="22"/>
                <w:szCs w:val="22"/>
              </w:rPr>
              <w:t>ensure that the implementation uses reference data sources to identify known solutions to known problems?</w:t>
            </w:r>
          </w:p>
        </w:tc>
        <w:tc>
          <w:tcPr>
            <w:tcW w:w="2003" w:type="dxa"/>
            <w:gridSpan w:val="3"/>
            <w:tcBorders>
              <w:top w:val="single" w:sz="4" w:space="0" w:color="auto"/>
              <w:left w:val="single" w:sz="4" w:space="0" w:color="auto"/>
              <w:bottom w:val="single" w:sz="4" w:space="0" w:color="auto"/>
              <w:right w:val="single" w:sz="4" w:space="0" w:color="auto"/>
            </w:tcBorders>
          </w:tcPr>
          <w:p w14:paraId="3A551CFA"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6E4576F6"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79F1BAE4" w14:textId="77777777" w:rsidR="0072013A" w:rsidRDefault="0072013A"/>
        </w:tc>
      </w:tr>
      <w:tr w:rsidR="0072013A" w14:paraId="67EE6913"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7795A34E" w14:textId="77777777" w:rsidR="0072013A" w:rsidRDefault="0072013A">
            <w:r>
              <w:rPr>
                <w:rFonts w:eastAsia="Calibri"/>
                <w:sz w:val="22"/>
                <w:szCs w:val="22"/>
              </w:rPr>
              <w:t>Was the learner able to</w:t>
            </w:r>
            <w:r>
              <w:t xml:space="preserve"> </w:t>
            </w:r>
            <w:r>
              <w:rPr>
                <w:sz w:val="22"/>
                <w:szCs w:val="22"/>
              </w:rPr>
              <w:t>ensure that the implementation ensures that the user's system is returned as soon as possible?</w:t>
            </w:r>
          </w:p>
        </w:tc>
        <w:tc>
          <w:tcPr>
            <w:tcW w:w="2003" w:type="dxa"/>
            <w:gridSpan w:val="3"/>
            <w:tcBorders>
              <w:top w:val="single" w:sz="4" w:space="0" w:color="auto"/>
              <w:left w:val="single" w:sz="4" w:space="0" w:color="auto"/>
              <w:bottom w:val="single" w:sz="4" w:space="0" w:color="auto"/>
              <w:right w:val="single" w:sz="4" w:space="0" w:color="auto"/>
            </w:tcBorders>
          </w:tcPr>
          <w:p w14:paraId="42A6D747"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159DA705"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5C1D37B1" w14:textId="77777777" w:rsidR="0072013A" w:rsidRDefault="0072013A"/>
        </w:tc>
      </w:tr>
      <w:tr w:rsidR="0072013A" w14:paraId="50B961EE"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4041EDB2" w14:textId="77777777" w:rsidR="0072013A" w:rsidRDefault="0072013A">
            <w:r>
              <w:rPr>
                <w:rFonts w:eastAsia="Calibri"/>
                <w:sz w:val="22"/>
                <w:szCs w:val="22"/>
              </w:rPr>
              <w:t>Was the learner able to</w:t>
            </w:r>
            <w:r>
              <w:t xml:space="preserve"> </w:t>
            </w:r>
            <w:r>
              <w:rPr>
                <w:sz w:val="22"/>
                <w:szCs w:val="22"/>
              </w:rPr>
              <w:t>ensure that the implementation minimise disruption to user?</w:t>
            </w:r>
          </w:p>
        </w:tc>
        <w:tc>
          <w:tcPr>
            <w:tcW w:w="2003" w:type="dxa"/>
            <w:gridSpan w:val="3"/>
            <w:tcBorders>
              <w:top w:val="single" w:sz="4" w:space="0" w:color="auto"/>
              <w:left w:val="single" w:sz="4" w:space="0" w:color="auto"/>
              <w:bottom w:val="single" w:sz="4" w:space="0" w:color="auto"/>
              <w:right w:val="single" w:sz="4" w:space="0" w:color="auto"/>
            </w:tcBorders>
          </w:tcPr>
          <w:p w14:paraId="3C489FCE"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49276905"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07F4ADBA" w14:textId="77777777" w:rsidR="0072013A" w:rsidRDefault="0072013A"/>
        </w:tc>
      </w:tr>
      <w:tr w:rsidR="0072013A" w14:paraId="6F255786"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72EECB7D" w14:textId="77777777" w:rsidR="0072013A" w:rsidRDefault="0072013A">
            <w:r>
              <w:rPr>
                <w:rFonts w:eastAsia="Calibri"/>
                <w:sz w:val="22"/>
                <w:szCs w:val="22"/>
              </w:rPr>
              <w:t>Was the learner able to</w:t>
            </w:r>
            <w:r>
              <w:rPr>
                <w:sz w:val="22"/>
                <w:szCs w:val="22"/>
              </w:rPr>
              <w:t xml:space="preserve"> design solutions for any new problems identified?</w:t>
            </w:r>
          </w:p>
        </w:tc>
        <w:tc>
          <w:tcPr>
            <w:tcW w:w="2003" w:type="dxa"/>
            <w:gridSpan w:val="3"/>
            <w:tcBorders>
              <w:top w:val="single" w:sz="4" w:space="0" w:color="auto"/>
              <w:left w:val="single" w:sz="4" w:space="0" w:color="auto"/>
              <w:bottom w:val="single" w:sz="4" w:space="0" w:color="auto"/>
              <w:right w:val="single" w:sz="4" w:space="0" w:color="auto"/>
            </w:tcBorders>
          </w:tcPr>
          <w:p w14:paraId="4E01670E"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26DB6C9D"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4AE2856C" w14:textId="77777777" w:rsidR="0072013A" w:rsidRDefault="0072013A"/>
        </w:tc>
      </w:tr>
      <w:tr w:rsidR="0072013A" w14:paraId="1F6B69C7"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069BA0FA" w14:textId="77777777" w:rsidR="0072013A" w:rsidRDefault="0072013A">
            <w:r>
              <w:rPr>
                <w:rFonts w:eastAsia="Calibri"/>
                <w:sz w:val="22"/>
                <w:szCs w:val="22"/>
              </w:rPr>
              <w:t>Was the learner able to</w:t>
            </w:r>
            <w:r>
              <w:t xml:space="preserve"> </w:t>
            </w:r>
            <w:r>
              <w:rPr>
                <w:sz w:val="22"/>
                <w:szCs w:val="22"/>
              </w:rPr>
              <w:t>provide contingency in case of failure?</w:t>
            </w:r>
          </w:p>
        </w:tc>
        <w:tc>
          <w:tcPr>
            <w:tcW w:w="2003" w:type="dxa"/>
            <w:gridSpan w:val="3"/>
            <w:tcBorders>
              <w:top w:val="single" w:sz="4" w:space="0" w:color="auto"/>
              <w:left w:val="single" w:sz="4" w:space="0" w:color="auto"/>
              <w:bottom w:val="single" w:sz="4" w:space="0" w:color="auto"/>
              <w:right w:val="single" w:sz="4" w:space="0" w:color="auto"/>
            </w:tcBorders>
          </w:tcPr>
          <w:p w14:paraId="1B7B3C83"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61CD2F13"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1793E2AB" w14:textId="77777777" w:rsidR="0072013A" w:rsidRDefault="0072013A"/>
        </w:tc>
      </w:tr>
      <w:tr w:rsidR="0072013A" w14:paraId="1F784734" w14:textId="77777777" w:rsidTr="0072013A">
        <w:trPr>
          <w:trHeight w:val="272"/>
        </w:trPr>
        <w:tc>
          <w:tcPr>
            <w:tcW w:w="3578" w:type="dxa"/>
            <w:tcBorders>
              <w:top w:val="single" w:sz="4" w:space="0" w:color="auto"/>
              <w:left w:val="single" w:sz="4" w:space="0" w:color="auto"/>
              <w:bottom w:val="single" w:sz="4" w:space="0" w:color="auto"/>
              <w:right w:val="single" w:sz="4" w:space="0" w:color="auto"/>
            </w:tcBorders>
            <w:hideMark/>
          </w:tcPr>
          <w:p w14:paraId="76C5BED9" w14:textId="77777777" w:rsidR="0072013A" w:rsidRDefault="0072013A">
            <w:r>
              <w:rPr>
                <w:rFonts w:eastAsia="Calibri"/>
                <w:sz w:val="22"/>
                <w:szCs w:val="22"/>
              </w:rPr>
              <w:t>Was the learner able to</w:t>
            </w:r>
            <w:r>
              <w:t xml:space="preserve"> </w:t>
            </w:r>
            <w:r>
              <w:rPr>
                <w:sz w:val="22"/>
                <w:szCs w:val="22"/>
              </w:rPr>
              <w:t>ensure that the implementation monitors progress of a solution so that users may be advised of progress according to the terms of their support agreement?</w:t>
            </w:r>
          </w:p>
        </w:tc>
        <w:tc>
          <w:tcPr>
            <w:tcW w:w="2003" w:type="dxa"/>
            <w:gridSpan w:val="3"/>
            <w:tcBorders>
              <w:top w:val="single" w:sz="4" w:space="0" w:color="auto"/>
              <w:left w:val="single" w:sz="4" w:space="0" w:color="auto"/>
              <w:bottom w:val="single" w:sz="4" w:space="0" w:color="auto"/>
              <w:right w:val="single" w:sz="4" w:space="0" w:color="auto"/>
            </w:tcBorders>
          </w:tcPr>
          <w:p w14:paraId="1B377695" w14:textId="77777777" w:rsidR="0072013A" w:rsidRDefault="0072013A"/>
        </w:tc>
        <w:tc>
          <w:tcPr>
            <w:tcW w:w="1989" w:type="dxa"/>
            <w:gridSpan w:val="2"/>
            <w:tcBorders>
              <w:top w:val="single" w:sz="4" w:space="0" w:color="auto"/>
              <w:left w:val="single" w:sz="4" w:space="0" w:color="auto"/>
              <w:bottom w:val="single" w:sz="4" w:space="0" w:color="auto"/>
              <w:right w:val="single" w:sz="4" w:space="0" w:color="auto"/>
            </w:tcBorders>
          </w:tcPr>
          <w:p w14:paraId="39CCED66" w14:textId="77777777" w:rsidR="0072013A" w:rsidRDefault="0072013A"/>
        </w:tc>
        <w:tc>
          <w:tcPr>
            <w:tcW w:w="2744" w:type="dxa"/>
            <w:tcBorders>
              <w:top w:val="single" w:sz="4" w:space="0" w:color="auto"/>
              <w:left w:val="single" w:sz="4" w:space="0" w:color="auto"/>
              <w:bottom w:val="single" w:sz="4" w:space="0" w:color="auto"/>
              <w:right w:val="single" w:sz="4" w:space="0" w:color="auto"/>
            </w:tcBorders>
          </w:tcPr>
          <w:p w14:paraId="05BC2F89" w14:textId="77777777" w:rsidR="0072013A" w:rsidRDefault="0072013A"/>
        </w:tc>
      </w:tr>
      <w:tr w:rsidR="0072013A" w14:paraId="52FE9D40" w14:textId="77777777" w:rsidTr="0072013A">
        <w:trPr>
          <w:trHeight w:val="272"/>
        </w:trPr>
        <w:tc>
          <w:tcPr>
            <w:tcW w:w="10314" w:type="dxa"/>
            <w:gridSpan w:val="7"/>
            <w:tcBorders>
              <w:top w:val="single" w:sz="4" w:space="0" w:color="auto"/>
              <w:left w:val="single" w:sz="4" w:space="0" w:color="auto"/>
              <w:bottom w:val="single" w:sz="4" w:space="0" w:color="auto"/>
              <w:right w:val="single" w:sz="4" w:space="0" w:color="auto"/>
            </w:tcBorders>
          </w:tcPr>
          <w:p w14:paraId="645064B7" w14:textId="77777777" w:rsidR="0072013A" w:rsidRDefault="0072013A">
            <w:pPr>
              <w:rPr>
                <w:b/>
              </w:rPr>
            </w:pPr>
            <w:r>
              <w:rPr>
                <w:b/>
                <w:sz w:val="22"/>
                <w:szCs w:val="22"/>
              </w:rPr>
              <w:t>General comments</w:t>
            </w:r>
          </w:p>
          <w:p w14:paraId="7B349D9D" w14:textId="77777777" w:rsidR="0072013A" w:rsidRDefault="0072013A">
            <w:pPr>
              <w:rPr>
                <w:b/>
              </w:rPr>
            </w:pPr>
          </w:p>
          <w:p w14:paraId="2C8F87C6" w14:textId="77777777" w:rsidR="0072013A" w:rsidRDefault="0072013A"/>
          <w:p w14:paraId="19587499" w14:textId="77777777" w:rsidR="0072013A" w:rsidRDefault="0072013A"/>
          <w:p w14:paraId="717DD7DD" w14:textId="77777777" w:rsidR="0072013A" w:rsidRDefault="0072013A"/>
          <w:p w14:paraId="03CF21AA" w14:textId="77777777" w:rsidR="0072013A" w:rsidRDefault="0072013A"/>
          <w:p w14:paraId="3C4B2B48" w14:textId="77777777" w:rsidR="0072013A" w:rsidRDefault="0072013A"/>
          <w:p w14:paraId="2AC84FA9" w14:textId="77777777" w:rsidR="0072013A" w:rsidRDefault="0072013A"/>
          <w:p w14:paraId="61A4CC73" w14:textId="77777777" w:rsidR="0072013A" w:rsidRDefault="0072013A"/>
          <w:p w14:paraId="0A44519D" w14:textId="77777777" w:rsidR="0072013A" w:rsidRDefault="0072013A"/>
          <w:p w14:paraId="79FBB4D8" w14:textId="77777777" w:rsidR="0072013A" w:rsidRDefault="0072013A"/>
          <w:p w14:paraId="4855C73E" w14:textId="77777777" w:rsidR="0072013A" w:rsidRDefault="0072013A"/>
          <w:p w14:paraId="1DC96A45" w14:textId="77777777" w:rsidR="0072013A" w:rsidRDefault="0072013A"/>
        </w:tc>
      </w:tr>
      <w:tr w:rsidR="0072013A" w14:paraId="04C86DD4" w14:textId="77777777" w:rsidTr="0072013A">
        <w:trPr>
          <w:trHeight w:val="272"/>
        </w:trPr>
        <w:tc>
          <w:tcPr>
            <w:tcW w:w="4153" w:type="dxa"/>
            <w:gridSpan w:val="2"/>
            <w:tcBorders>
              <w:top w:val="single" w:sz="4" w:space="0" w:color="auto"/>
              <w:left w:val="single" w:sz="4" w:space="0" w:color="auto"/>
              <w:bottom w:val="single" w:sz="4" w:space="0" w:color="auto"/>
              <w:right w:val="single" w:sz="4" w:space="0" w:color="auto"/>
            </w:tcBorders>
          </w:tcPr>
          <w:p w14:paraId="0CE38555" w14:textId="77777777" w:rsidR="0072013A" w:rsidRDefault="0072013A">
            <w:r>
              <w:rPr>
                <w:sz w:val="22"/>
                <w:szCs w:val="22"/>
              </w:rPr>
              <w:lastRenderedPageBreak/>
              <w:t>Name of supervisor</w:t>
            </w:r>
          </w:p>
          <w:p w14:paraId="0F7EC2A2" w14:textId="77777777" w:rsidR="0072013A" w:rsidRDefault="0072013A"/>
        </w:tc>
        <w:tc>
          <w:tcPr>
            <w:tcW w:w="2626" w:type="dxa"/>
            <w:gridSpan w:val="3"/>
            <w:tcBorders>
              <w:top w:val="single" w:sz="4" w:space="0" w:color="auto"/>
              <w:left w:val="single" w:sz="4" w:space="0" w:color="auto"/>
              <w:bottom w:val="single" w:sz="4" w:space="0" w:color="auto"/>
              <w:right w:val="single" w:sz="4" w:space="0" w:color="auto"/>
            </w:tcBorders>
            <w:hideMark/>
          </w:tcPr>
          <w:p w14:paraId="0CFD6F89" w14:textId="77777777" w:rsidR="0072013A" w:rsidRDefault="0072013A">
            <w:r>
              <w:rPr>
                <w:sz w:val="22"/>
                <w:szCs w:val="22"/>
              </w:rPr>
              <w:t>Date</w:t>
            </w:r>
          </w:p>
        </w:tc>
        <w:tc>
          <w:tcPr>
            <w:tcW w:w="3535" w:type="dxa"/>
            <w:gridSpan w:val="2"/>
            <w:tcBorders>
              <w:top w:val="single" w:sz="4" w:space="0" w:color="auto"/>
              <w:left w:val="single" w:sz="4" w:space="0" w:color="auto"/>
              <w:bottom w:val="single" w:sz="4" w:space="0" w:color="auto"/>
              <w:right w:val="single" w:sz="4" w:space="0" w:color="auto"/>
            </w:tcBorders>
            <w:hideMark/>
          </w:tcPr>
          <w:p w14:paraId="71AC9476" w14:textId="77777777" w:rsidR="0072013A" w:rsidRDefault="0072013A">
            <w:r>
              <w:rPr>
                <w:sz w:val="22"/>
                <w:szCs w:val="22"/>
              </w:rPr>
              <w:t>Signature</w:t>
            </w:r>
          </w:p>
        </w:tc>
      </w:tr>
    </w:tbl>
    <w:p w14:paraId="031FF846"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76FF7FB5"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3B949B95"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51963558"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51918727"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6DC1556B"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17D208D4"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4F2CBBDA"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715B10C0"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55003BF0"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2C785115"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7A2A4A80"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142F95D6"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p w14:paraId="73847BF2"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72013A" w:rsidRPr="009C38A7" w14:paraId="47979ADF" w14:textId="77777777" w:rsidTr="00265E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CCEE0ED" w14:textId="77777777" w:rsidR="0072013A" w:rsidRPr="009C38A7" w:rsidRDefault="0072013A" w:rsidP="00265EC9">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72013A" w:rsidRPr="009C38A7" w14:paraId="6089497B"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E1D2E63" w14:textId="77777777" w:rsidR="0072013A" w:rsidRPr="009C38A7" w:rsidRDefault="0072013A" w:rsidP="00265EC9">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72013A" w:rsidRPr="009C38A7" w14:paraId="389836F2" w14:textId="77777777" w:rsidTr="00265E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0DD4D265" w14:textId="77777777" w:rsidR="0072013A" w:rsidRPr="009C38A7" w:rsidRDefault="0072013A" w:rsidP="00265EC9">
            <w:pPr>
              <w:tabs>
                <w:tab w:val="left" w:pos="2280"/>
              </w:tabs>
              <w:contextualSpacing/>
              <w:jc w:val="both"/>
              <w:rPr>
                <w:rFonts w:ascii="Calibri" w:eastAsiaTheme="minorHAnsi" w:hAnsi="Calibri" w:cs="Calibri"/>
                <w:szCs w:val="22"/>
              </w:rPr>
            </w:pPr>
          </w:p>
        </w:tc>
      </w:tr>
      <w:tr w:rsidR="0072013A" w:rsidRPr="009C38A7" w14:paraId="3C57B215" w14:textId="77777777" w:rsidTr="00265E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4280BBFA" w14:textId="77777777" w:rsidR="0072013A" w:rsidRPr="009C38A7" w:rsidRDefault="0072013A" w:rsidP="00265EC9">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5FB84C65" w14:textId="77777777" w:rsidR="0072013A" w:rsidRPr="009C38A7" w:rsidRDefault="0072013A" w:rsidP="00265EC9">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72013A" w:rsidRPr="009C38A7" w14:paraId="331F2A02" w14:textId="77777777" w:rsidTr="00265E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0B579EFB" w14:textId="77777777" w:rsidR="0072013A" w:rsidRPr="009C38A7" w:rsidRDefault="0072013A" w:rsidP="00265EC9">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3B7AC45F" w14:textId="77777777" w:rsidR="0072013A" w:rsidRPr="009C38A7" w:rsidRDefault="0072013A" w:rsidP="00265EC9">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6FCC4B66" w14:textId="77777777" w:rsidR="0072013A" w:rsidRPr="009C38A7" w:rsidRDefault="0072013A" w:rsidP="00265EC9">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0B756E8F" w14:textId="77777777" w:rsidR="0072013A" w:rsidRPr="009C38A7" w:rsidRDefault="0072013A" w:rsidP="00265EC9">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72013A" w:rsidRPr="009C38A7" w14:paraId="427F81B6" w14:textId="77777777" w:rsidTr="00265E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4D9B6232" w14:textId="77777777" w:rsidR="0072013A" w:rsidRPr="009C38A7" w:rsidRDefault="0072013A" w:rsidP="00265EC9">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5D12FF57" w14:textId="77777777" w:rsidR="0072013A" w:rsidRPr="009C38A7" w:rsidRDefault="0072013A" w:rsidP="00265EC9">
            <w:pPr>
              <w:contextualSpacing/>
              <w:rPr>
                <w:rFonts w:ascii="Calibri" w:eastAsiaTheme="minorHAnsi" w:hAnsi="Calibri" w:cs="Calibri"/>
                <w:szCs w:val="22"/>
              </w:rPr>
            </w:pPr>
          </w:p>
          <w:p w14:paraId="3CDA8B04" w14:textId="77777777" w:rsidR="0072013A" w:rsidRPr="009C38A7" w:rsidRDefault="0072013A" w:rsidP="00265EC9">
            <w:pPr>
              <w:contextualSpacing/>
              <w:rPr>
                <w:rFonts w:ascii="Calibri" w:eastAsiaTheme="minorHAnsi" w:hAnsi="Calibri" w:cs="Calibri"/>
                <w:szCs w:val="22"/>
              </w:rPr>
            </w:pPr>
          </w:p>
          <w:p w14:paraId="2713ED33" w14:textId="77777777" w:rsidR="0072013A" w:rsidRPr="009C38A7" w:rsidRDefault="0072013A" w:rsidP="00265EC9">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72013A" w:rsidRPr="009C38A7" w14:paraId="06674148"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0A00832" w14:textId="77777777" w:rsidR="0072013A" w:rsidRPr="009C38A7" w:rsidRDefault="0072013A" w:rsidP="00265EC9">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72013A" w:rsidRPr="009C38A7" w14:paraId="6EAE43C9" w14:textId="77777777" w:rsidTr="00265E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424015D6" w14:textId="77777777" w:rsidR="0072013A" w:rsidRPr="009C38A7" w:rsidRDefault="0072013A" w:rsidP="00265EC9">
            <w:pPr>
              <w:contextualSpacing/>
              <w:jc w:val="both"/>
              <w:rPr>
                <w:rFonts w:ascii="Calibri" w:eastAsiaTheme="minorHAnsi" w:hAnsi="Calibri" w:cs="Calibri"/>
                <w:szCs w:val="22"/>
              </w:rPr>
            </w:pPr>
          </w:p>
          <w:p w14:paraId="2F9292CD" w14:textId="77777777" w:rsidR="0072013A" w:rsidRPr="009C38A7" w:rsidRDefault="0072013A" w:rsidP="00265EC9">
            <w:pPr>
              <w:contextualSpacing/>
              <w:jc w:val="both"/>
              <w:rPr>
                <w:rFonts w:ascii="Calibri" w:eastAsiaTheme="minorHAnsi" w:hAnsi="Calibri" w:cs="Calibri"/>
                <w:szCs w:val="22"/>
              </w:rPr>
            </w:pPr>
          </w:p>
          <w:p w14:paraId="25169712" w14:textId="77777777" w:rsidR="0072013A" w:rsidRPr="009C38A7" w:rsidRDefault="0072013A" w:rsidP="00265EC9">
            <w:pPr>
              <w:contextualSpacing/>
              <w:jc w:val="both"/>
              <w:rPr>
                <w:rFonts w:ascii="Calibri" w:eastAsiaTheme="minorHAnsi" w:hAnsi="Calibri" w:cs="Calibri"/>
                <w:szCs w:val="22"/>
              </w:rPr>
            </w:pPr>
          </w:p>
        </w:tc>
      </w:tr>
      <w:tr w:rsidR="0072013A" w:rsidRPr="009C38A7" w14:paraId="68CEDB0B"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E6B6357" w14:textId="77777777" w:rsidR="0072013A" w:rsidRPr="009C38A7" w:rsidRDefault="0072013A" w:rsidP="00265EC9">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72013A" w:rsidRPr="009C38A7" w14:paraId="7B391172" w14:textId="77777777" w:rsidTr="00265E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62B6180D" w14:textId="77777777" w:rsidR="0072013A" w:rsidRPr="009C38A7" w:rsidRDefault="0072013A" w:rsidP="00265EC9">
            <w:pPr>
              <w:contextualSpacing/>
              <w:jc w:val="both"/>
              <w:rPr>
                <w:rFonts w:ascii="Calibri" w:eastAsiaTheme="minorHAnsi" w:hAnsi="Calibri" w:cs="Calibri"/>
                <w:szCs w:val="22"/>
              </w:rPr>
            </w:pPr>
          </w:p>
          <w:p w14:paraId="7EC58981" w14:textId="77777777" w:rsidR="0072013A" w:rsidRPr="009C38A7" w:rsidRDefault="0072013A" w:rsidP="00265EC9">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72013A" w:rsidRPr="009C38A7" w14:paraId="7BF5FFDE"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575F3EB8" w14:textId="77777777" w:rsidR="0072013A" w:rsidRPr="009C38A7" w:rsidRDefault="0072013A" w:rsidP="00265EC9">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72013A" w:rsidRPr="009C38A7" w14:paraId="4944BD4B" w14:textId="77777777" w:rsidTr="00265E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2765DE7D" w14:textId="77777777" w:rsidR="0072013A" w:rsidRPr="009C38A7" w:rsidRDefault="0072013A" w:rsidP="00265EC9">
            <w:pPr>
              <w:contextualSpacing/>
              <w:jc w:val="both"/>
              <w:rPr>
                <w:rFonts w:ascii="Calibri" w:eastAsiaTheme="minorHAnsi" w:hAnsi="Calibri" w:cs="Calibri"/>
                <w:szCs w:val="22"/>
              </w:rPr>
            </w:pPr>
          </w:p>
          <w:p w14:paraId="0A151830" w14:textId="77777777" w:rsidR="0072013A" w:rsidRPr="009C38A7" w:rsidRDefault="0072013A" w:rsidP="00265EC9">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664D9472" w14:textId="77777777" w:rsidR="0072013A" w:rsidRPr="009C38A7" w:rsidRDefault="0072013A" w:rsidP="00265EC9">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72013A" w:rsidRPr="009C38A7" w14:paraId="509513AF" w14:textId="77777777" w:rsidTr="00265E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6D1EC4F4"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076B542"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75147F1D"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E5D6915"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72013A" w:rsidRPr="009C38A7" w14:paraId="56A5F1CC" w14:textId="77777777" w:rsidTr="00265E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0220FE3D" w14:textId="77777777" w:rsidR="0072013A" w:rsidRPr="009C38A7" w:rsidRDefault="0072013A" w:rsidP="00265EC9">
            <w:pPr>
              <w:contextualSpacing/>
              <w:rPr>
                <w:rFonts w:ascii="Calibri" w:eastAsiaTheme="minorHAnsi" w:hAnsi="Calibri" w:cs="Calibri"/>
                <w:b/>
                <w:szCs w:val="22"/>
              </w:rPr>
            </w:pPr>
          </w:p>
          <w:p w14:paraId="46C61F95" w14:textId="77777777" w:rsidR="0072013A" w:rsidRPr="009C38A7" w:rsidRDefault="0072013A" w:rsidP="00265EC9">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9B68487" w14:textId="77777777" w:rsidR="0072013A" w:rsidRPr="009C38A7" w:rsidRDefault="0072013A" w:rsidP="00265EC9">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2A070104" w14:textId="77777777" w:rsidR="0072013A" w:rsidRPr="009C38A7" w:rsidRDefault="0072013A" w:rsidP="00265EC9">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69BEC55A" w14:textId="77777777" w:rsidR="0072013A" w:rsidRPr="009C38A7" w:rsidRDefault="0072013A" w:rsidP="00265EC9">
            <w:pPr>
              <w:contextualSpacing/>
              <w:jc w:val="both"/>
              <w:rPr>
                <w:rFonts w:ascii="Calibri" w:eastAsiaTheme="minorHAnsi" w:hAnsi="Calibri" w:cs="Calibri"/>
                <w:b/>
                <w:szCs w:val="22"/>
              </w:rPr>
            </w:pPr>
          </w:p>
        </w:tc>
      </w:tr>
      <w:tr w:rsidR="0072013A" w:rsidRPr="009C38A7" w14:paraId="49ED2776"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73A12B9" w14:textId="77777777" w:rsidR="0072013A" w:rsidRPr="009C38A7" w:rsidRDefault="0072013A" w:rsidP="00265EC9">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72013A" w:rsidRPr="009C38A7" w14:paraId="51D3B905" w14:textId="77777777" w:rsidTr="00265E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2A0FB50E" w14:textId="77777777" w:rsidR="0072013A" w:rsidRPr="009C38A7" w:rsidRDefault="0072013A" w:rsidP="00265EC9">
            <w:pPr>
              <w:tabs>
                <w:tab w:val="left" w:pos="1155"/>
              </w:tabs>
              <w:contextualSpacing/>
              <w:jc w:val="both"/>
              <w:rPr>
                <w:rFonts w:ascii="Calibri" w:eastAsiaTheme="minorHAnsi" w:hAnsi="Calibri" w:cs="Calibri"/>
                <w:szCs w:val="22"/>
              </w:rPr>
            </w:pPr>
          </w:p>
          <w:p w14:paraId="37A1B619" w14:textId="77777777" w:rsidR="0072013A" w:rsidRPr="009C38A7" w:rsidRDefault="0072013A" w:rsidP="00265EC9">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72013A" w:rsidRPr="009C38A7" w14:paraId="4448EEDF" w14:textId="77777777" w:rsidTr="00265E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26DC9C9"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08E2FD1D"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0714F3E4"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49DD27B4"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72013A" w:rsidRPr="009C38A7" w14:paraId="2E8CEC58" w14:textId="77777777" w:rsidTr="00265E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3D00A99E" w14:textId="77777777" w:rsidR="0072013A" w:rsidRPr="009C38A7" w:rsidRDefault="0072013A" w:rsidP="00265EC9">
            <w:pPr>
              <w:contextualSpacing/>
              <w:jc w:val="center"/>
              <w:rPr>
                <w:rFonts w:ascii="Calibri" w:eastAsiaTheme="minorHAnsi" w:hAnsi="Calibri" w:cs="Calibri"/>
                <w:b/>
                <w:szCs w:val="22"/>
              </w:rPr>
            </w:pPr>
          </w:p>
          <w:p w14:paraId="5D77EC9C" w14:textId="77777777" w:rsidR="0072013A" w:rsidRPr="009C38A7" w:rsidRDefault="0072013A" w:rsidP="00265EC9">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5CBD112F" w14:textId="77777777" w:rsidR="0072013A" w:rsidRPr="009C38A7" w:rsidRDefault="0072013A" w:rsidP="00265EC9">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5C492338" w14:textId="77777777" w:rsidR="0072013A" w:rsidRPr="009C38A7" w:rsidRDefault="0072013A" w:rsidP="00265EC9">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7CD911CD" w14:textId="77777777" w:rsidR="0072013A" w:rsidRPr="009C38A7" w:rsidRDefault="0072013A" w:rsidP="00265EC9">
            <w:pPr>
              <w:contextualSpacing/>
              <w:jc w:val="center"/>
              <w:rPr>
                <w:rFonts w:ascii="Calibri" w:eastAsiaTheme="minorHAnsi" w:hAnsi="Calibri" w:cs="Calibri"/>
                <w:b/>
                <w:szCs w:val="22"/>
              </w:rPr>
            </w:pPr>
          </w:p>
        </w:tc>
      </w:tr>
    </w:tbl>
    <w:p w14:paraId="10247F2E" w14:textId="77777777" w:rsidR="0072013A" w:rsidRPr="0092032C" w:rsidRDefault="0072013A" w:rsidP="0092032C">
      <w:pPr>
        <w:spacing w:after="200" w:line="600" w:lineRule="auto"/>
        <w:jc w:val="both"/>
        <w:rPr>
          <w:rFonts w:ascii="Times New Roman" w:eastAsiaTheme="minorHAnsi" w:hAnsi="Times New Roman"/>
          <w:color w:val="auto"/>
          <w:kern w:val="0"/>
          <w:sz w:val="22"/>
          <w:szCs w:val="22"/>
          <w:lang w:val="en-US" w:eastAsia="en-US"/>
        </w:rPr>
      </w:pPr>
    </w:p>
    <w:sectPr w:rsidR="007201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394DB" w14:textId="77777777" w:rsidR="0009253F" w:rsidRDefault="0009253F" w:rsidP="003E62AB">
      <w:r>
        <w:separator/>
      </w:r>
    </w:p>
  </w:endnote>
  <w:endnote w:type="continuationSeparator" w:id="0">
    <w:p w14:paraId="4594A5A7" w14:textId="77777777" w:rsidR="0009253F" w:rsidRDefault="0009253F"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73A02F7E" w:rsidR="00F35594" w:rsidRPr="00361F08" w:rsidRDefault="00361F08" w:rsidP="00F35594">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w:t>
    </w:r>
    <w:r w:rsidR="00F35594">
      <w:rPr>
        <w:rFonts w:ascii="Calibri" w:hAnsi="Calibri" w:cs="Calibri"/>
        <w:color w:val="A6A6A6"/>
        <w:kern w:val="0"/>
        <w:sz w:val="16"/>
        <w:szCs w:val="16"/>
        <w:lang w:val="en-US" w:eastAsia="en-US"/>
      </w:rPr>
      <w:t>SUM</w:t>
    </w:r>
    <w:r w:rsidRPr="00361F08">
      <w:rPr>
        <w:rFonts w:ascii="Calibri" w:hAnsi="Calibri" w:cs="Calibri"/>
        <w:color w:val="A6A6A6"/>
        <w:kern w:val="0"/>
        <w:sz w:val="16"/>
        <w:szCs w:val="16"/>
        <w:lang w:val="en-US" w:eastAsia="en-US"/>
      </w:rPr>
      <w:t xml:space="preserve">MATIVE ASSESSMENT </w:t>
    </w:r>
  </w:p>
  <w:p w14:paraId="39721996" w14:textId="6A856AEB"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F35594">
      <w:rPr>
        <w:rFonts w:ascii="Calibri" w:hAnsi="Calibri" w:cs="Calibri"/>
        <w:b/>
        <w:color w:val="A6A6A6"/>
        <w:kern w:val="0"/>
        <w:sz w:val="16"/>
        <w:szCs w:val="16"/>
        <w:lang w:eastAsia="en-US"/>
      </w:rPr>
      <w:t>4919</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15A9" w14:textId="77777777" w:rsidR="0009253F" w:rsidRDefault="0009253F" w:rsidP="003E62AB">
      <w:r>
        <w:separator/>
      </w:r>
    </w:p>
  </w:footnote>
  <w:footnote w:type="continuationSeparator" w:id="0">
    <w:p w14:paraId="46E995C8" w14:textId="77777777" w:rsidR="0009253F" w:rsidRDefault="0009253F"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7E5F5F"/>
    <w:multiLevelType w:val="hybridMultilevel"/>
    <w:tmpl w:val="7D5CCF28"/>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5"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3B0604"/>
    <w:multiLevelType w:val="hybridMultilevel"/>
    <w:tmpl w:val="E806B58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8" w15:restartNumberingAfterBreak="0">
    <w:nsid w:val="207560CD"/>
    <w:multiLevelType w:val="hybridMultilevel"/>
    <w:tmpl w:val="BD2E1BE8"/>
    <w:lvl w:ilvl="0" w:tplc="1C090003">
      <w:start w:val="1"/>
      <w:numFmt w:val="bullet"/>
      <w:lvlText w:val="o"/>
      <w:lvlJc w:val="left"/>
      <w:pPr>
        <w:ind w:left="1211" w:hanging="360"/>
      </w:pPr>
      <w:rPr>
        <w:rFonts w:ascii="Courier New" w:hAnsi="Courier New" w:cs="Courier New" w:hint="default"/>
      </w:rPr>
    </w:lvl>
    <w:lvl w:ilvl="1" w:tplc="1C090003">
      <w:start w:val="1"/>
      <w:numFmt w:val="bullet"/>
      <w:lvlText w:val="o"/>
      <w:lvlJc w:val="left"/>
      <w:pPr>
        <w:ind w:left="1931" w:hanging="360"/>
      </w:pPr>
      <w:rPr>
        <w:rFonts w:ascii="Courier New" w:hAnsi="Courier New" w:cs="Courier New" w:hint="default"/>
      </w:rPr>
    </w:lvl>
    <w:lvl w:ilvl="2" w:tplc="1C090005">
      <w:start w:val="1"/>
      <w:numFmt w:val="bullet"/>
      <w:lvlText w:val=""/>
      <w:lvlJc w:val="left"/>
      <w:pPr>
        <w:ind w:left="2651" w:hanging="360"/>
      </w:pPr>
      <w:rPr>
        <w:rFonts w:ascii="Wingdings" w:hAnsi="Wingdings" w:hint="default"/>
      </w:rPr>
    </w:lvl>
    <w:lvl w:ilvl="3" w:tplc="1C090001">
      <w:start w:val="1"/>
      <w:numFmt w:val="bullet"/>
      <w:lvlText w:val=""/>
      <w:lvlJc w:val="left"/>
      <w:pPr>
        <w:ind w:left="3371" w:hanging="360"/>
      </w:pPr>
      <w:rPr>
        <w:rFonts w:ascii="Symbol" w:hAnsi="Symbol" w:hint="default"/>
      </w:rPr>
    </w:lvl>
    <w:lvl w:ilvl="4" w:tplc="1C090003">
      <w:start w:val="1"/>
      <w:numFmt w:val="bullet"/>
      <w:lvlText w:val="o"/>
      <w:lvlJc w:val="left"/>
      <w:pPr>
        <w:ind w:left="4091" w:hanging="360"/>
      </w:pPr>
      <w:rPr>
        <w:rFonts w:ascii="Courier New" w:hAnsi="Courier New" w:cs="Courier New" w:hint="default"/>
      </w:rPr>
    </w:lvl>
    <w:lvl w:ilvl="5" w:tplc="1C090005">
      <w:start w:val="1"/>
      <w:numFmt w:val="bullet"/>
      <w:lvlText w:val=""/>
      <w:lvlJc w:val="left"/>
      <w:pPr>
        <w:ind w:left="4811" w:hanging="360"/>
      </w:pPr>
      <w:rPr>
        <w:rFonts w:ascii="Wingdings" w:hAnsi="Wingdings" w:hint="default"/>
      </w:rPr>
    </w:lvl>
    <w:lvl w:ilvl="6" w:tplc="1C090001">
      <w:start w:val="1"/>
      <w:numFmt w:val="bullet"/>
      <w:lvlText w:val=""/>
      <w:lvlJc w:val="left"/>
      <w:pPr>
        <w:ind w:left="5531" w:hanging="360"/>
      </w:pPr>
      <w:rPr>
        <w:rFonts w:ascii="Symbol" w:hAnsi="Symbol" w:hint="default"/>
      </w:rPr>
    </w:lvl>
    <w:lvl w:ilvl="7" w:tplc="1C090003">
      <w:start w:val="1"/>
      <w:numFmt w:val="bullet"/>
      <w:lvlText w:val="o"/>
      <w:lvlJc w:val="left"/>
      <w:pPr>
        <w:ind w:left="6251" w:hanging="360"/>
      </w:pPr>
      <w:rPr>
        <w:rFonts w:ascii="Courier New" w:hAnsi="Courier New" w:cs="Courier New" w:hint="default"/>
      </w:rPr>
    </w:lvl>
    <w:lvl w:ilvl="8" w:tplc="1C090005">
      <w:start w:val="1"/>
      <w:numFmt w:val="bullet"/>
      <w:lvlText w:val=""/>
      <w:lvlJc w:val="left"/>
      <w:pPr>
        <w:ind w:left="6971" w:hanging="360"/>
      </w:pPr>
      <w:rPr>
        <w:rFonts w:ascii="Wingdings" w:hAnsi="Wingdings" w:hint="default"/>
      </w:rPr>
    </w:lvl>
  </w:abstractNum>
  <w:abstractNum w:abstractNumId="9"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28F77F1"/>
    <w:multiLevelType w:val="hybridMultilevel"/>
    <w:tmpl w:val="7144BC62"/>
    <w:lvl w:ilvl="0" w:tplc="1C090003">
      <w:start w:val="1"/>
      <w:numFmt w:val="bullet"/>
      <w:lvlText w:val="o"/>
      <w:lvlJc w:val="left"/>
      <w:pPr>
        <w:ind w:left="1800" w:hanging="360"/>
      </w:pPr>
      <w:rPr>
        <w:rFonts w:ascii="Courier New" w:hAnsi="Courier New" w:cs="Courier New" w:hint="default"/>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start w:val="1"/>
      <w:numFmt w:val="bullet"/>
      <w:lvlText w:val=""/>
      <w:lvlJc w:val="left"/>
      <w:pPr>
        <w:ind w:left="3960" w:hanging="360"/>
      </w:pPr>
      <w:rPr>
        <w:rFonts w:ascii="Symbol" w:hAnsi="Symbol" w:hint="default"/>
      </w:rPr>
    </w:lvl>
    <w:lvl w:ilvl="4" w:tplc="1C090003">
      <w:start w:val="1"/>
      <w:numFmt w:val="bullet"/>
      <w:lvlText w:val="o"/>
      <w:lvlJc w:val="left"/>
      <w:pPr>
        <w:ind w:left="4680" w:hanging="360"/>
      </w:pPr>
      <w:rPr>
        <w:rFonts w:ascii="Courier New" w:hAnsi="Courier New" w:cs="Courier New" w:hint="default"/>
      </w:rPr>
    </w:lvl>
    <w:lvl w:ilvl="5" w:tplc="1C090005">
      <w:start w:val="1"/>
      <w:numFmt w:val="bullet"/>
      <w:lvlText w:val=""/>
      <w:lvlJc w:val="left"/>
      <w:pPr>
        <w:ind w:left="5400" w:hanging="360"/>
      </w:pPr>
      <w:rPr>
        <w:rFonts w:ascii="Wingdings" w:hAnsi="Wingdings" w:hint="default"/>
      </w:rPr>
    </w:lvl>
    <w:lvl w:ilvl="6" w:tplc="1C090001">
      <w:start w:val="1"/>
      <w:numFmt w:val="bullet"/>
      <w:lvlText w:val=""/>
      <w:lvlJc w:val="left"/>
      <w:pPr>
        <w:ind w:left="6120" w:hanging="360"/>
      </w:pPr>
      <w:rPr>
        <w:rFonts w:ascii="Symbol" w:hAnsi="Symbol" w:hint="default"/>
      </w:rPr>
    </w:lvl>
    <w:lvl w:ilvl="7" w:tplc="1C090003">
      <w:start w:val="1"/>
      <w:numFmt w:val="bullet"/>
      <w:lvlText w:val="o"/>
      <w:lvlJc w:val="left"/>
      <w:pPr>
        <w:ind w:left="6840" w:hanging="360"/>
      </w:pPr>
      <w:rPr>
        <w:rFonts w:ascii="Courier New" w:hAnsi="Courier New" w:cs="Courier New" w:hint="default"/>
      </w:rPr>
    </w:lvl>
    <w:lvl w:ilvl="8" w:tplc="1C090005">
      <w:start w:val="1"/>
      <w:numFmt w:val="bullet"/>
      <w:lvlText w:val=""/>
      <w:lvlJc w:val="left"/>
      <w:pPr>
        <w:ind w:left="7560" w:hanging="360"/>
      </w:pPr>
      <w:rPr>
        <w:rFonts w:ascii="Wingdings" w:hAnsi="Wingdings" w:hint="default"/>
      </w:rPr>
    </w:lvl>
  </w:abstractNum>
  <w:abstractNum w:abstractNumId="12" w15:restartNumberingAfterBreak="0">
    <w:nsid w:val="24730FFF"/>
    <w:multiLevelType w:val="hybridMultilevel"/>
    <w:tmpl w:val="C7B065FE"/>
    <w:lvl w:ilvl="0" w:tplc="1C090001">
      <w:start w:val="1"/>
      <w:numFmt w:val="bullet"/>
      <w:lvlText w:val=""/>
      <w:lvlJc w:val="left"/>
      <w:pPr>
        <w:ind w:left="928" w:hanging="360"/>
      </w:pPr>
      <w:rPr>
        <w:rFonts w:ascii="Symbol" w:hAnsi="Symbol" w:hint="default"/>
      </w:rPr>
    </w:lvl>
    <w:lvl w:ilvl="1" w:tplc="1C090003">
      <w:start w:val="1"/>
      <w:numFmt w:val="bullet"/>
      <w:lvlText w:val="o"/>
      <w:lvlJc w:val="left"/>
      <w:pPr>
        <w:ind w:left="1648" w:hanging="360"/>
      </w:pPr>
      <w:rPr>
        <w:rFonts w:ascii="Courier New" w:hAnsi="Courier New" w:cs="Courier New" w:hint="default"/>
      </w:rPr>
    </w:lvl>
    <w:lvl w:ilvl="2" w:tplc="1C090005">
      <w:start w:val="1"/>
      <w:numFmt w:val="bullet"/>
      <w:lvlText w:val=""/>
      <w:lvlJc w:val="left"/>
      <w:pPr>
        <w:ind w:left="2368" w:hanging="360"/>
      </w:pPr>
      <w:rPr>
        <w:rFonts w:ascii="Wingdings" w:hAnsi="Wingdings" w:hint="default"/>
      </w:rPr>
    </w:lvl>
    <w:lvl w:ilvl="3" w:tplc="1C090001">
      <w:start w:val="1"/>
      <w:numFmt w:val="bullet"/>
      <w:lvlText w:val=""/>
      <w:lvlJc w:val="left"/>
      <w:pPr>
        <w:ind w:left="3088" w:hanging="360"/>
      </w:pPr>
      <w:rPr>
        <w:rFonts w:ascii="Symbol" w:hAnsi="Symbol" w:hint="default"/>
      </w:rPr>
    </w:lvl>
    <w:lvl w:ilvl="4" w:tplc="1C090003">
      <w:start w:val="1"/>
      <w:numFmt w:val="bullet"/>
      <w:lvlText w:val="o"/>
      <w:lvlJc w:val="left"/>
      <w:pPr>
        <w:ind w:left="3808" w:hanging="360"/>
      </w:pPr>
      <w:rPr>
        <w:rFonts w:ascii="Courier New" w:hAnsi="Courier New" w:cs="Courier New" w:hint="default"/>
      </w:rPr>
    </w:lvl>
    <w:lvl w:ilvl="5" w:tplc="1C090005">
      <w:start w:val="1"/>
      <w:numFmt w:val="bullet"/>
      <w:lvlText w:val=""/>
      <w:lvlJc w:val="left"/>
      <w:pPr>
        <w:ind w:left="4528" w:hanging="360"/>
      </w:pPr>
      <w:rPr>
        <w:rFonts w:ascii="Wingdings" w:hAnsi="Wingdings" w:hint="default"/>
      </w:rPr>
    </w:lvl>
    <w:lvl w:ilvl="6" w:tplc="1C090001">
      <w:start w:val="1"/>
      <w:numFmt w:val="bullet"/>
      <w:lvlText w:val=""/>
      <w:lvlJc w:val="left"/>
      <w:pPr>
        <w:ind w:left="5248" w:hanging="360"/>
      </w:pPr>
      <w:rPr>
        <w:rFonts w:ascii="Symbol" w:hAnsi="Symbol" w:hint="default"/>
      </w:rPr>
    </w:lvl>
    <w:lvl w:ilvl="7" w:tplc="1C090003">
      <w:start w:val="1"/>
      <w:numFmt w:val="bullet"/>
      <w:lvlText w:val="o"/>
      <w:lvlJc w:val="left"/>
      <w:pPr>
        <w:ind w:left="5968" w:hanging="360"/>
      </w:pPr>
      <w:rPr>
        <w:rFonts w:ascii="Courier New" w:hAnsi="Courier New" w:cs="Courier New" w:hint="default"/>
      </w:rPr>
    </w:lvl>
    <w:lvl w:ilvl="8" w:tplc="1C090005">
      <w:start w:val="1"/>
      <w:numFmt w:val="bullet"/>
      <w:lvlText w:val=""/>
      <w:lvlJc w:val="left"/>
      <w:pPr>
        <w:ind w:left="6688" w:hanging="360"/>
      </w:pPr>
      <w:rPr>
        <w:rFonts w:ascii="Wingdings" w:hAnsi="Wingdings" w:hint="default"/>
      </w:rPr>
    </w:lvl>
  </w:abstractNum>
  <w:abstractNum w:abstractNumId="13"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BAF10BB"/>
    <w:multiLevelType w:val="hybridMultilevel"/>
    <w:tmpl w:val="83EC907E"/>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5" w15:restartNumberingAfterBreak="0">
    <w:nsid w:val="2D9453C7"/>
    <w:multiLevelType w:val="hybridMultilevel"/>
    <w:tmpl w:val="6A7C92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2E081D8D"/>
    <w:multiLevelType w:val="hybridMultilevel"/>
    <w:tmpl w:val="249609B4"/>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7"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07E1EF2"/>
    <w:multiLevelType w:val="hybridMultilevel"/>
    <w:tmpl w:val="A6547B62"/>
    <w:lvl w:ilvl="0" w:tplc="1C090001">
      <w:start w:val="1"/>
      <w:numFmt w:val="bullet"/>
      <w:lvlText w:val=""/>
      <w:lvlJc w:val="left"/>
      <w:pPr>
        <w:ind w:left="786" w:hanging="360"/>
      </w:pPr>
      <w:rPr>
        <w:rFonts w:ascii="Symbol" w:hAnsi="Symbol" w:hint="default"/>
      </w:rPr>
    </w:lvl>
    <w:lvl w:ilvl="1" w:tplc="1C090003">
      <w:start w:val="1"/>
      <w:numFmt w:val="bullet"/>
      <w:lvlText w:val="o"/>
      <w:lvlJc w:val="left"/>
      <w:pPr>
        <w:ind w:left="1156" w:hanging="360"/>
      </w:pPr>
      <w:rPr>
        <w:rFonts w:ascii="Courier New" w:hAnsi="Courier New" w:cs="Courier New" w:hint="default"/>
      </w:rPr>
    </w:lvl>
    <w:lvl w:ilvl="2" w:tplc="1C090005">
      <w:start w:val="1"/>
      <w:numFmt w:val="bullet"/>
      <w:lvlText w:val=""/>
      <w:lvlJc w:val="left"/>
      <w:pPr>
        <w:ind w:left="1876" w:hanging="360"/>
      </w:pPr>
      <w:rPr>
        <w:rFonts w:ascii="Wingdings" w:hAnsi="Wingdings" w:hint="default"/>
      </w:rPr>
    </w:lvl>
    <w:lvl w:ilvl="3" w:tplc="1C090001">
      <w:start w:val="1"/>
      <w:numFmt w:val="bullet"/>
      <w:lvlText w:val=""/>
      <w:lvlJc w:val="left"/>
      <w:pPr>
        <w:ind w:left="2596" w:hanging="360"/>
      </w:pPr>
      <w:rPr>
        <w:rFonts w:ascii="Symbol" w:hAnsi="Symbol" w:hint="default"/>
      </w:rPr>
    </w:lvl>
    <w:lvl w:ilvl="4" w:tplc="1C090003">
      <w:start w:val="1"/>
      <w:numFmt w:val="bullet"/>
      <w:lvlText w:val="o"/>
      <w:lvlJc w:val="left"/>
      <w:pPr>
        <w:ind w:left="3316" w:hanging="360"/>
      </w:pPr>
      <w:rPr>
        <w:rFonts w:ascii="Courier New" w:hAnsi="Courier New" w:cs="Courier New" w:hint="default"/>
      </w:rPr>
    </w:lvl>
    <w:lvl w:ilvl="5" w:tplc="1C090005">
      <w:start w:val="1"/>
      <w:numFmt w:val="bullet"/>
      <w:lvlText w:val=""/>
      <w:lvlJc w:val="left"/>
      <w:pPr>
        <w:ind w:left="4036" w:hanging="360"/>
      </w:pPr>
      <w:rPr>
        <w:rFonts w:ascii="Wingdings" w:hAnsi="Wingdings" w:hint="default"/>
      </w:rPr>
    </w:lvl>
    <w:lvl w:ilvl="6" w:tplc="1C090001">
      <w:start w:val="1"/>
      <w:numFmt w:val="bullet"/>
      <w:lvlText w:val=""/>
      <w:lvlJc w:val="left"/>
      <w:pPr>
        <w:ind w:left="4756" w:hanging="360"/>
      </w:pPr>
      <w:rPr>
        <w:rFonts w:ascii="Symbol" w:hAnsi="Symbol" w:hint="default"/>
      </w:rPr>
    </w:lvl>
    <w:lvl w:ilvl="7" w:tplc="1C090003">
      <w:start w:val="1"/>
      <w:numFmt w:val="bullet"/>
      <w:lvlText w:val="o"/>
      <w:lvlJc w:val="left"/>
      <w:pPr>
        <w:ind w:left="5476" w:hanging="360"/>
      </w:pPr>
      <w:rPr>
        <w:rFonts w:ascii="Courier New" w:hAnsi="Courier New" w:cs="Courier New" w:hint="default"/>
      </w:rPr>
    </w:lvl>
    <w:lvl w:ilvl="8" w:tplc="1C090005">
      <w:start w:val="1"/>
      <w:numFmt w:val="bullet"/>
      <w:lvlText w:val=""/>
      <w:lvlJc w:val="left"/>
      <w:pPr>
        <w:ind w:left="6196" w:hanging="360"/>
      </w:pPr>
      <w:rPr>
        <w:rFonts w:ascii="Wingdings" w:hAnsi="Wingdings" w:hint="default"/>
      </w:rPr>
    </w:lvl>
  </w:abstractNum>
  <w:abstractNum w:abstractNumId="19"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B6D63A1"/>
    <w:multiLevelType w:val="hybridMultilevel"/>
    <w:tmpl w:val="A24846EA"/>
    <w:lvl w:ilvl="0" w:tplc="1C090003">
      <w:start w:val="1"/>
      <w:numFmt w:val="bullet"/>
      <w:lvlText w:val="o"/>
      <w:lvlJc w:val="left"/>
      <w:pPr>
        <w:ind w:left="1440" w:hanging="360"/>
      </w:pPr>
      <w:rPr>
        <w:rFonts w:ascii="Courier New" w:hAnsi="Courier New" w:cs="Courier New"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27"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4F732ED4"/>
    <w:multiLevelType w:val="hybridMultilevel"/>
    <w:tmpl w:val="EBB8864E"/>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9"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30"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23"/>
  </w:num>
  <w:num w:numId="2" w16cid:durableId="1450474278">
    <w:abstractNumId w:val="24"/>
  </w:num>
  <w:num w:numId="3" w16cid:durableId="1769931196">
    <w:abstractNumId w:val="29"/>
  </w:num>
  <w:num w:numId="4" w16cid:durableId="346295745">
    <w:abstractNumId w:val="2"/>
  </w:num>
  <w:num w:numId="5" w16cid:durableId="639264585">
    <w:abstractNumId w:val="9"/>
  </w:num>
  <w:num w:numId="6" w16cid:durableId="1344555399">
    <w:abstractNumId w:val="21"/>
  </w:num>
  <w:num w:numId="7" w16cid:durableId="647394504">
    <w:abstractNumId w:val="30"/>
  </w:num>
  <w:num w:numId="8" w16cid:durableId="2011445884">
    <w:abstractNumId w:val="25"/>
  </w:num>
  <w:num w:numId="9" w16cid:durableId="344746898">
    <w:abstractNumId w:val="31"/>
  </w:num>
  <w:num w:numId="10" w16cid:durableId="1400247614">
    <w:abstractNumId w:val="13"/>
  </w:num>
  <w:num w:numId="11" w16cid:durableId="791170951">
    <w:abstractNumId w:val="27"/>
  </w:num>
  <w:num w:numId="12" w16cid:durableId="73363186">
    <w:abstractNumId w:val="10"/>
  </w:num>
  <w:num w:numId="13" w16cid:durableId="1000043592">
    <w:abstractNumId w:val="32"/>
  </w:num>
  <w:num w:numId="14" w16cid:durableId="1146896792">
    <w:abstractNumId w:val="33"/>
  </w:num>
  <w:num w:numId="15" w16cid:durableId="1331718427">
    <w:abstractNumId w:val="20"/>
  </w:num>
  <w:num w:numId="16" w16cid:durableId="1277366498">
    <w:abstractNumId w:val="5"/>
  </w:num>
  <w:num w:numId="17" w16cid:durableId="1814713396">
    <w:abstractNumId w:val="3"/>
  </w:num>
  <w:num w:numId="18" w16cid:durableId="1579707665">
    <w:abstractNumId w:val="6"/>
  </w:num>
  <w:num w:numId="19" w16cid:durableId="1565526554">
    <w:abstractNumId w:val="0"/>
  </w:num>
  <w:num w:numId="20" w16cid:durableId="543911732">
    <w:abstractNumId w:val="17"/>
  </w:num>
  <w:num w:numId="21" w16cid:durableId="379519844">
    <w:abstractNumId w:val="19"/>
  </w:num>
  <w:num w:numId="22" w16cid:durableId="157503988">
    <w:abstractNumId w:val="22"/>
  </w:num>
  <w:num w:numId="23" w16cid:durableId="1894271160">
    <w:abstractNumId w:val="1"/>
  </w:num>
  <w:num w:numId="24" w16cid:durableId="231693764">
    <w:abstractNumId w:val="15"/>
  </w:num>
  <w:num w:numId="25" w16cid:durableId="581571432">
    <w:abstractNumId w:val="18"/>
  </w:num>
  <w:num w:numId="26" w16cid:durableId="14596392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73676196">
    <w:abstractNumId w:val="7"/>
  </w:num>
  <w:num w:numId="28" w16cid:durableId="985819452">
    <w:abstractNumId w:val="11"/>
  </w:num>
  <w:num w:numId="29" w16cid:durableId="187557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738170">
    <w:abstractNumId w:val="12"/>
  </w:num>
  <w:num w:numId="31" w16cid:durableId="1397434">
    <w:abstractNumId w:val="8"/>
  </w:num>
  <w:num w:numId="32" w16cid:durableId="16456991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04757314">
    <w:abstractNumId w:val="14"/>
  </w:num>
  <w:num w:numId="34" w16cid:durableId="189392859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4345C"/>
    <w:rsid w:val="00044DDE"/>
    <w:rsid w:val="00046079"/>
    <w:rsid w:val="0005065C"/>
    <w:rsid w:val="00050F98"/>
    <w:rsid w:val="00073B2B"/>
    <w:rsid w:val="0009253F"/>
    <w:rsid w:val="000A1C7E"/>
    <w:rsid w:val="000A675F"/>
    <w:rsid w:val="000B073E"/>
    <w:rsid w:val="000B7ABB"/>
    <w:rsid w:val="000C36CF"/>
    <w:rsid w:val="000C5245"/>
    <w:rsid w:val="000D4C16"/>
    <w:rsid w:val="001008BF"/>
    <w:rsid w:val="001020A5"/>
    <w:rsid w:val="00122072"/>
    <w:rsid w:val="00134FE8"/>
    <w:rsid w:val="001351B8"/>
    <w:rsid w:val="00146E7E"/>
    <w:rsid w:val="0017077C"/>
    <w:rsid w:val="00174EDD"/>
    <w:rsid w:val="001B0BD6"/>
    <w:rsid w:val="001D231A"/>
    <w:rsid w:val="001E1D1C"/>
    <w:rsid w:val="001F2CBD"/>
    <w:rsid w:val="00210B1C"/>
    <w:rsid w:val="00216A36"/>
    <w:rsid w:val="00250172"/>
    <w:rsid w:val="002523C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E57BF"/>
    <w:rsid w:val="003E62AB"/>
    <w:rsid w:val="004064B9"/>
    <w:rsid w:val="00432023"/>
    <w:rsid w:val="00445F21"/>
    <w:rsid w:val="004467E7"/>
    <w:rsid w:val="0045464D"/>
    <w:rsid w:val="00472812"/>
    <w:rsid w:val="004764A0"/>
    <w:rsid w:val="004B17F6"/>
    <w:rsid w:val="004B42D3"/>
    <w:rsid w:val="004F5EEF"/>
    <w:rsid w:val="00501EF9"/>
    <w:rsid w:val="0052285F"/>
    <w:rsid w:val="005348A2"/>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013A"/>
    <w:rsid w:val="007275A6"/>
    <w:rsid w:val="00736989"/>
    <w:rsid w:val="0074266F"/>
    <w:rsid w:val="0075580E"/>
    <w:rsid w:val="00775090"/>
    <w:rsid w:val="007854C5"/>
    <w:rsid w:val="007B01B8"/>
    <w:rsid w:val="007B3FDA"/>
    <w:rsid w:val="007C622B"/>
    <w:rsid w:val="007C6567"/>
    <w:rsid w:val="007D2BA3"/>
    <w:rsid w:val="007D3F15"/>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D7AC5"/>
    <w:rsid w:val="008F5BF1"/>
    <w:rsid w:val="009106EF"/>
    <w:rsid w:val="0091387F"/>
    <w:rsid w:val="00917ED1"/>
    <w:rsid w:val="0092032C"/>
    <w:rsid w:val="00935092"/>
    <w:rsid w:val="00936A41"/>
    <w:rsid w:val="009543E6"/>
    <w:rsid w:val="00964A12"/>
    <w:rsid w:val="00970727"/>
    <w:rsid w:val="009A0D32"/>
    <w:rsid w:val="009B6CCF"/>
    <w:rsid w:val="009B7DA3"/>
    <w:rsid w:val="009D4F34"/>
    <w:rsid w:val="00A04631"/>
    <w:rsid w:val="00A06541"/>
    <w:rsid w:val="00A10A42"/>
    <w:rsid w:val="00A40258"/>
    <w:rsid w:val="00A4240C"/>
    <w:rsid w:val="00A55EAB"/>
    <w:rsid w:val="00A7706D"/>
    <w:rsid w:val="00A809C9"/>
    <w:rsid w:val="00A811A9"/>
    <w:rsid w:val="00A858EC"/>
    <w:rsid w:val="00A8667D"/>
    <w:rsid w:val="00AC27CD"/>
    <w:rsid w:val="00AC7957"/>
    <w:rsid w:val="00AD4FE4"/>
    <w:rsid w:val="00AD7061"/>
    <w:rsid w:val="00AE71DD"/>
    <w:rsid w:val="00AF4714"/>
    <w:rsid w:val="00B05965"/>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155AD"/>
    <w:rsid w:val="00E4530C"/>
    <w:rsid w:val="00E970F7"/>
    <w:rsid w:val="00EA2A46"/>
    <w:rsid w:val="00EB359D"/>
    <w:rsid w:val="00EC763D"/>
    <w:rsid w:val="00ED2C1A"/>
    <w:rsid w:val="00EF7383"/>
    <w:rsid w:val="00F07BAB"/>
    <w:rsid w:val="00F2401F"/>
    <w:rsid w:val="00F25D39"/>
    <w:rsid w:val="00F31681"/>
    <w:rsid w:val="00F35594"/>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semiHidden/>
    <w:unhideWhenUsed/>
    <w:rsid w:val="0074266F"/>
    <w:rPr>
      <w:b/>
      <w:color w:val="auto"/>
      <w:kern w:val="0"/>
      <w:sz w:val="28"/>
      <w:lang w:eastAsia="en-US"/>
    </w:rPr>
  </w:style>
  <w:style w:type="character" w:customStyle="1" w:styleId="BodyText3Char">
    <w:name w:val="Body Text 3 Char"/>
    <w:basedOn w:val="DefaultParagraphFont"/>
    <w:link w:val="BodyText3"/>
    <w:semiHidden/>
    <w:rsid w:val="0074266F"/>
    <w:rPr>
      <w:rFonts w:ascii="Arial" w:eastAsia="Times New Roman" w:hAnsi="Arial" w:cs="Times New Roman"/>
      <w:b/>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366857">
      <w:bodyDiv w:val="1"/>
      <w:marLeft w:val="0"/>
      <w:marRight w:val="0"/>
      <w:marTop w:val="0"/>
      <w:marBottom w:val="0"/>
      <w:divBdr>
        <w:top w:val="none" w:sz="0" w:space="0" w:color="auto"/>
        <w:left w:val="none" w:sz="0" w:space="0" w:color="auto"/>
        <w:bottom w:val="none" w:sz="0" w:space="0" w:color="auto"/>
        <w:right w:val="none" w:sz="0" w:space="0" w:color="auto"/>
      </w:divBdr>
    </w:div>
    <w:div w:id="1035547706">
      <w:bodyDiv w:val="1"/>
      <w:marLeft w:val="0"/>
      <w:marRight w:val="0"/>
      <w:marTop w:val="0"/>
      <w:marBottom w:val="0"/>
      <w:divBdr>
        <w:top w:val="none" w:sz="0" w:space="0" w:color="auto"/>
        <w:left w:val="none" w:sz="0" w:space="0" w:color="auto"/>
        <w:bottom w:val="none" w:sz="0" w:space="0" w:color="auto"/>
        <w:right w:val="none" w:sz="0" w:space="0" w:color="auto"/>
      </w:divBdr>
    </w:div>
    <w:div w:id="1774474407">
      <w:bodyDiv w:val="1"/>
      <w:marLeft w:val="0"/>
      <w:marRight w:val="0"/>
      <w:marTop w:val="0"/>
      <w:marBottom w:val="0"/>
      <w:divBdr>
        <w:top w:val="none" w:sz="0" w:space="0" w:color="auto"/>
        <w:left w:val="none" w:sz="0" w:space="0" w:color="auto"/>
        <w:bottom w:val="none" w:sz="0" w:space="0" w:color="auto"/>
        <w:right w:val="none" w:sz="0" w:space="0" w:color="auto"/>
      </w:divBdr>
    </w:div>
    <w:div w:id="1793479496">
      <w:bodyDiv w:val="1"/>
      <w:marLeft w:val="0"/>
      <w:marRight w:val="0"/>
      <w:marTop w:val="0"/>
      <w:marBottom w:val="0"/>
      <w:divBdr>
        <w:top w:val="none" w:sz="0" w:space="0" w:color="auto"/>
        <w:left w:val="none" w:sz="0" w:space="0" w:color="auto"/>
        <w:bottom w:val="none" w:sz="0" w:space="0" w:color="auto"/>
        <w:right w:val="none" w:sz="0" w:space="0" w:color="auto"/>
      </w:divBdr>
    </w:div>
    <w:div w:id="1982734758">
      <w:bodyDiv w:val="1"/>
      <w:marLeft w:val="0"/>
      <w:marRight w:val="0"/>
      <w:marTop w:val="0"/>
      <w:marBottom w:val="0"/>
      <w:divBdr>
        <w:top w:val="none" w:sz="0" w:space="0" w:color="auto"/>
        <w:left w:val="none" w:sz="0" w:space="0" w:color="auto"/>
        <w:bottom w:val="none" w:sz="0" w:space="0" w:color="auto"/>
        <w:right w:val="none" w:sz="0" w:space="0" w:color="auto"/>
      </w:divBdr>
    </w:div>
    <w:div w:id="2144538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2095</Words>
  <Characters>11946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Market13</cp:lastModifiedBy>
  <cp:revision>3</cp:revision>
  <cp:lastPrinted>2008-08-05T11:33:00Z</cp:lastPrinted>
  <dcterms:created xsi:type="dcterms:W3CDTF">2025-05-13T11:58:00Z</dcterms:created>
  <dcterms:modified xsi:type="dcterms:W3CDTF">2026-06-28T07:05:00Z</dcterms:modified>
</cp:coreProperties>
</file>